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5" w:type="dxa"/>
        <w:tblInd w:w="-663" w:type="dxa"/>
        <w:tblLook w:val="04A0" w:firstRow="1" w:lastRow="0" w:firstColumn="1" w:lastColumn="0" w:noHBand="0" w:noVBand="1"/>
      </w:tblPr>
      <w:tblGrid>
        <w:gridCol w:w="4135"/>
        <w:gridCol w:w="6210"/>
      </w:tblGrid>
      <w:tr w:rsidR="0043214B" w:rsidRPr="002A35CD" w14:paraId="6EF5CC8C" w14:textId="77777777" w:rsidTr="0043214B">
        <w:tc>
          <w:tcPr>
            <w:tcW w:w="4135" w:type="dxa"/>
            <w:shd w:val="clear" w:color="auto" w:fill="0070C0"/>
          </w:tcPr>
          <w:p w14:paraId="672F113B" w14:textId="158CBC4B" w:rsidR="0043214B" w:rsidRPr="0023067D" w:rsidRDefault="0043214B" w:rsidP="00985FD1">
            <w:pPr>
              <w:spacing w:line="23" w:lineRule="atLeast"/>
              <w:rPr>
                <w:rFonts w:ascii="Verdana" w:hAnsi="Verdana"/>
                <w:b/>
                <w:color w:val="FFFFFF" w:themeColor="background1"/>
                <w:sz w:val="20"/>
                <w:szCs w:val="20"/>
              </w:rPr>
            </w:pPr>
            <w:bookmarkStart w:id="0" w:name="_GoBack"/>
            <w:bookmarkEnd w:id="0"/>
            <w:r w:rsidRPr="0023067D">
              <w:rPr>
                <w:rFonts w:ascii="Verdana" w:hAnsi="Verdana"/>
                <w:b/>
                <w:color w:val="FFFFFF"/>
                <w:sz w:val="20"/>
                <w:szCs w:val="20"/>
              </w:rPr>
              <w:t>Resource Toolkit</w:t>
            </w:r>
          </w:p>
        </w:tc>
        <w:tc>
          <w:tcPr>
            <w:tcW w:w="6210" w:type="dxa"/>
            <w:shd w:val="clear" w:color="auto" w:fill="auto"/>
          </w:tcPr>
          <w:p w14:paraId="13B4F7D4" w14:textId="77777777" w:rsidR="0043214B" w:rsidRPr="0023067D" w:rsidRDefault="0043214B" w:rsidP="00985FD1">
            <w:pPr>
              <w:spacing w:line="23" w:lineRule="atLeast"/>
              <w:rPr>
                <w:rFonts w:ascii="Verdana" w:hAnsi="Verdana"/>
                <w:sz w:val="20"/>
                <w:szCs w:val="20"/>
              </w:rPr>
            </w:pPr>
            <w:r w:rsidRPr="0023067D">
              <w:rPr>
                <w:rFonts w:ascii="Verdana" w:hAnsi="Verdana"/>
                <w:sz w:val="20"/>
                <w:szCs w:val="20"/>
              </w:rPr>
              <w:t>Single Scheme Administration Project (Phase 1)</w:t>
            </w:r>
          </w:p>
          <w:p w14:paraId="20942901" w14:textId="77777777" w:rsidR="0043214B" w:rsidRPr="0023067D" w:rsidRDefault="0043214B" w:rsidP="00985FD1">
            <w:pPr>
              <w:spacing w:line="23" w:lineRule="atLeast"/>
              <w:rPr>
                <w:rFonts w:ascii="Verdana" w:hAnsi="Verdana"/>
                <w:b/>
                <w:sz w:val="20"/>
                <w:szCs w:val="20"/>
              </w:rPr>
            </w:pPr>
            <w:r w:rsidRPr="0023067D">
              <w:rPr>
                <w:rFonts w:ascii="Verdana" w:hAnsi="Verdana"/>
                <w:b/>
                <w:sz w:val="20"/>
                <w:szCs w:val="20"/>
              </w:rPr>
              <w:t xml:space="preserve">Retirement Resources </w:t>
            </w:r>
          </w:p>
        </w:tc>
      </w:tr>
      <w:tr w:rsidR="0043214B" w:rsidRPr="002A35CD" w14:paraId="38D722C7" w14:textId="77777777" w:rsidTr="0043214B">
        <w:tc>
          <w:tcPr>
            <w:tcW w:w="4135" w:type="dxa"/>
            <w:shd w:val="clear" w:color="auto" w:fill="0070C0"/>
          </w:tcPr>
          <w:p w14:paraId="66B5181C" w14:textId="77777777" w:rsidR="0043214B" w:rsidRPr="0023067D" w:rsidRDefault="0043214B" w:rsidP="00985FD1">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4C6AD0C0" w14:textId="5709A953" w:rsidR="0043214B" w:rsidRPr="0023067D" w:rsidRDefault="0043214B" w:rsidP="00985FD1">
            <w:pPr>
              <w:spacing w:line="23" w:lineRule="atLeast"/>
              <w:rPr>
                <w:rFonts w:ascii="Verdana" w:hAnsi="Verdana"/>
                <w:sz w:val="20"/>
                <w:szCs w:val="20"/>
              </w:rPr>
            </w:pPr>
            <w:r>
              <w:rPr>
                <w:rFonts w:ascii="Verdana" w:hAnsi="Verdana"/>
                <w:sz w:val="20"/>
                <w:szCs w:val="20"/>
              </w:rPr>
              <w:t xml:space="preserve">Member Cover Letter – Issue of </w:t>
            </w:r>
            <w:r w:rsidRPr="000F307B">
              <w:rPr>
                <w:rFonts w:ascii="Verdana" w:hAnsi="Verdana"/>
                <w:sz w:val="20"/>
                <w:szCs w:val="20"/>
              </w:rPr>
              <w:t>Retained Single Scheme Benefits Verification Form</w:t>
            </w:r>
          </w:p>
        </w:tc>
      </w:tr>
      <w:tr w:rsidR="0043214B" w:rsidRPr="002A35CD" w14:paraId="290A8EE1" w14:textId="77777777" w:rsidTr="0043214B">
        <w:trPr>
          <w:trHeight w:val="262"/>
        </w:trPr>
        <w:tc>
          <w:tcPr>
            <w:tcW w:w="4135" w:type="dxa"/>
            <w:shd w:val="clear" w:color="auto" w:fill="0070C0"/>
          </w:tcPr>
          <w:p w14:paraId="305DFBA5" w14:textId="77777777" w:rsidR="0043214B" w:rsidRPr="0023067D" w:rsidRDefault="0043214B" w:rsidP="00985FD1">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208BAA22" w14:textId="6163B240" w:rsidR="0043214B" w:rsidRPr="0023067D" w:rsidRDefault="0043214B" w:rsidP="00985FD1">
            <w:pPr>
              <w:spacing w:line="23" w:lineRule="atLeast"/>
              <w:rPr>
                <w:rFonts w:ascii="Verdana" w:hAnsi="Verdana"/>
                <w:sz w:val="20"/>
                <w:szCs w:val="20"/>
              </w:rPr>
            </w:pPr>
            <w:r w:rsidRPr="0023067D">
              <w:rPr>
                <w:rFonts w:ascii="Verdana" w:hAnsi="Verdana"/>
                <w:sz w:val="20"/>
                <w:szCs w:val="20"/>
              </w:rPr>
              <w:t>SPS.RET.U.</w:t>
            </w:r>
            <w:r>
              <w:rPr>
                <w:rFonts w:ascii="Verdana" w:hAnsi="Verdana"/>
                <w:sz w:val="20"/>
                <w:szCs w:val="20"/>
              </w:rPr>
              <w:t>TL.01</w:t>
            </w:r>
            <w:r w:rsidRPr="0023067D">
              <w:rPr>
                <w:rFonts w:ascii="Verdana" w:hAnsi="Verdana"/>
                <w:sz w:val="20"/>
                <w:szCs w:val="20"/>
              </w:rPr>
              <w:t xml:space="preserve"> (Phase 1)</w:t>
            </w:r>
          </w:p>
        </w:tc>
      </w:tr>
      <w:tr w:rsidR="0043214B" w:rsidRPr="002A35CD" w14:paraId="1B5DA41D" w14:textId="77777777" w:rsidTr="0043214B">
        <w:trPr>
          <w:trHeight w:val="262"/>
        </w:trPr>
        <w:tc>
          <w:tcPr>
            <w:tcW w:w="4135" w:type="dxa"/>
            <w:shd w:val="clear" w:color="auto" w:fill="0070C0"/>
          </w:tcPr>
          <w:p w14:paraId="424E2BF1" w14:textId="77777777" w:rsidR="0043214B" w:rsidRPr="0023067D" w:rsidRDefault="0043214B" w:rsidP="00985FD1">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4BF89AF6" w14:textId="77777777" w:rsidR="0043214B" w:rsidRPr="0023067D" w:rsidRDefault="0043214B" w:rsidP="00985FD1">
            <w:pPr>
              <w:spacing w:line="23" w:lineRule="atLeast"/>
              <w:rPr>
                <w:rFonts w:ascii="Verdana" w:hAnsi="Verdana"/>
                <w:sz w:val="20"/>
                <w:szCs w:val="20"/>
              </w:rPr>
            </w:pPr>
            <w:r w:rsidRPr="0023067D">
              <w:rPr>
                <w:rFonts w:ascii="Verdana" w:hAnsi="Verdana"/>
                <w:sz w:val="20"/>
                <w:szCs w:val="20"/>
              </w:rPr>
              <w:t>V1.0</w:t>
            </w:r>
          </w:p>
        </w:tc>
      </w:tr>
    </w:tbl>
    <w:p w14:paraId="726DB0B8" w14:textId="77777777" w:rsidR="0043214B" w:rsidRPr="002A35CD" w:rsidRDefault="0043214B" w:rsidP="0043214B">
      <w:pPr>
        <w:rPr>
          <w:rFonts w:ascii="Verdana" w:hAnsi="Verdana"/>
          <w:sz w:val="20"/>
          <w:szCs w:val="20"/>
        </w:rPr>
      </w:pPr>
    </w:p>
    <w:p w14:paraId="752167EB" w14:textId="77777777" w:rsidR="0043214B" w:rsidRPr="002A35CD" w:rsidRDefault="0043214B" w:rsidP="0043214B">
      <w:pPr>
        <w:rPr>
          <w:rFonts w:ascii="Verdana" w:hAnsi="Verdana"/>
          <w:sz w:val="20"/>
          <w:szCs w:val="20"/>
          <w:lang w:val="en-GB"/>
        </w:rPr>
      </w:pPr>
    </w:p>
    <w:p w14:paraId="1D9CA3ED" w14:textId="77777777" w:rsidR="0043214B" w:rsidRPr="002A35CD" w:rsidRDefault="0043214B" w:rsidP="0043214B">
      <w:pPr>
        <w:rPr>
          <w:rFonts w:ascii="Verdana" w:hAnsi="Verdana"/>
          <w:sz w:val="20"/>
          <w:szCs w:val="20"/>
        </w:rPr>
      </w:pPr>
    </w:p>
    <w:p w14:paraId="1D4970D3" w14:textId="77777777" w:rsidR="0043214B" w:rsidRPr="002A35CD" w:rsidRDefault="0043214B" w:rsidP="0043214B">
      <w:pPr>
        <w:rPr>
          <w:rFonts w:ascii="Verdana" w:hAnsi="Verdana"/>
          <w:sz w:val="20"/>
          <w:szCs w:val="20"/>
        </w:rPr>
      </w:pPr>
    </w:p>
    <w:p w14:paraId="04CAC36D" w14:textId="77777777" w:rsidR="0043214B" w:rsidRPr="002A35CD" w:rsidRDefault="0043214B" w:rsidP="0043214B">
      <w:pPr>
        <w:rPr>
          <w:rFonts w:ascii="Verdana" w:hAnsi="Verdana"/>
          <w:sz w:val="20"/>
          <w:szCs w:val="20"/>
          <w:lang w:val="en-GB"/>
        </w:rPr>
      </w:pPr>
    </w:p>
    <w:p w14:paraId="71B7D1D6" w14:textId="77777777" w:rsidR="0043214B" w:rsidRPr="002A35CD" w:rsidRDefault="0043214B" w:rsidP="0043214B">
      <w:pPr>
        <w:rPr>
          <w:rFonts w:ascii="Verdana" w:hAnsi="Verdana"/>
          <w:sz w:val="20"/>
          <w:szCs w:val="20"/>
        </w:rPr>
      </w:pPr>
    </w:p>
    <w:p w14:paraId="33F9E326" w14:textId="77777777" w:rsidR="0043214B" w:rsidRPr="002A35CD" w:rsidRDefault="0043214B" w:rsidP="0043214B">
      <w:pPr>
        <w:rPr>
          <w:rFonts w:ascii="Verdana" w:hAnsi="Verdana"/>
          <w:sz w:val="20"/>
          <w:szCs w:val="20"/>
        </w:rPr>
      </w:pPr>
    </w:p>
    <w:p w14:paraId="148BEB92" w14:textId="77777777" w:rsidR="0043214B" w:rsidRPr="00EC5796" w:rsidRDefault="0043214B" w:rsidP="0043214B">
      <w:pPr>
        <w:rPr>
          <w:rFonts w:ascii="Verdana" w:hAnsi="Verdana"/>
          <w:sz w:val="20"/>
          <w:szCs w:val="20"/>
        </w:rPr>
      </w:pPr>
    </w:p>
    <w:p w14:paraId="56D8ED72" w14:textId="77777777" w:rsidR="0043214B" w:rsidRPr="00EC5796" w:rsidRDefault="0043214B" w:rsidP="0043214B">
      <w:pPr>
        <w:rPr>
          <w:rFonts w:ascii="Verdana" w:hAnsi="Verdana"/>
          <w:sz w:val="20"/>
          <w:szCs w:val="20"/>
        </w:rPr>
      </w:pPr>
    </w:p>
    <w:p w14:paraId="243BD87D" w14:textId="77777777" w:rsidR="00E7708E" w:rsidRPr="00E7708E" w:rsidRDefault="00E7708E" w:rsidP="00E7708E">
      <w:pPr>
        <w:autoSpaceDE w:val="0"/>
        <w:autoSpaceDN w:val="0"/>
        <w:adjustRightInd w:val="0"/>
        <w:spacing w:after="0" w:line="23" w:lineRule="atLeast"/>
        <w:jc w:val="center"/>
        <w:rPr>
          <w:rFonts w:ascii="Verdana" w:hAnsi="Verdana" w:cs="Arial"/>
          <w:b/>
          <w:bCs/>
          <w:sz w:val="20"/>
          <w:szCs w:val="20"/>
        </w:rPr>
      </w:pPr>
    </w:p>
    <w:p w14:paraId="26ECE889" w14:textId="77777777" w:rsidR="00E7708E" w:rsidRPr="00E7708E" w:rsidRDefault="00E7708E" w:rsidP="00E7708E">
      <w:pPr>
        <w:spacing w:after="0" w:line="23" w:lineRule="atLeast"/>
        <w:rPr>
          <w:rFonts w:ascii="Verdana" w:hAnsi="Verdana" w:cs="Arial"/>
          <w:b/>
          <w:bCs/>
          <w:sz w:val="20"/>
          <w:szCs w:val="20"/>
        </w:rPr>
      </w:pPr>
      <w:r w:rsidRPr="00E7708E">
        <w:rPr>
          <w:rFonts w:ascii="Verdana" w:hAnsi="Verdana" w:cs="Arial"/>
          <w:b/>
          <w:bCs/>
          <w:sz w:val="20"/>
          <w:szCs w:val="20"/>
        </w:rPr>
        <w:br w:type="page"/>
      </w:r>
    </w:p>
    <w:p w14:paraId="69A1A14A" w14:textId="77777777" w:rsidR="00E7708E" w:rsidRPr="00E7708E" w:rsidRDefault="00E7708E" w:rsidP="00E7708E">
      <w:pPr>
        <w:spacing w:after="0" w:line="23" w:lineRule="atLeast"/>
        <w:rPr>
          <w:rFonts w:ascii="Verdana" w:hAnsi="Verdana"/>
          <w:b/>
          <w:sz w:val="20"/>
          <w:szCs w:val="20"/>
        </w:rPr>
      </w:pPr>
      <w:r w:rsidRPr="00E7708E">
        <w:rPr>
          <w:rFonts w:ascii="Verdana" w:hAnsi="Verdana"/>
          <w:b/>
          <w:sz w:val="20"/>
          <w:szCs w:val="20"/>
        </w:rPr>
        <w:lastRenderedPageBreak/>
        <w:t xml:space="preserve">Strictly Private &amp; Confidential </w:t>
      </w:r>
    </w:p>
    <w:p w14:paraId="78B585B2"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color w:val="0070C0"/>
          <w:sz w:val="20"/>
          <w:szCs w:val="20"/>
        </w:rPr>
        <w:t>&lt;&lt;Title&gt;&gt; &lt;&lt;Forename&gt;&gt; &lt;&lt;Surname&gt;&gt;</w:t>
      </w:r>
    </w:p>
    <w:p w14:paraId="66D6FA7E"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color w:val="0070C0"/>
          <w:sz w:val="20"/>
          <w:szCs w:val="20"/>
        </w:rPr>
        <w:t xml:space="preserve">&lt;&lt;Home Address 1&gt;&gt; </w:t>
      </w:r>
    </w:p>
    <w:p w14:paraId="6054A54A"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color w:val="0070C0"/>
          <w:sz w:val="20"/>
          <w:szCs w:val="20"/>
        </w:rPr>
        <w:t>&lt;&lt;Home Address 2&gt;&gt;</w:t>
      </w:r>
    </w:p>
    <w:p w14:paraId="2A55E8D7"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color w:val="0070C0"/>
          <w:sz w:val="20"/>
          <w:szCs w:val="20"/>
        </w:rPr>
        <w:t>&lt;&lt;Home Address 3 &gt;&gt;</w:t>
      </w:r>
    </w:p>
    <w:p w14:paraId="3CD25B98" w14:textId="77777777" w:rsidR="00E7708E" w:rsidRPr="00E7708E" w:rsidRDefault="00E7708E" w:rsidP="00E7708E">
      <w:pPr>
        <w:spacing w:after="0" w:line="23" w:lineRule="atLeast"/>
        <w:rPr>
          <w:rFonts w:ascii="Verdana" w:hAnsi="Verdana"/>
          <w:sz w:val="20"/>
          <w:szCs w:val="20"/>
        </w:rPr>
      </w:pPr>
    </w:p>
    <w:p w14:paraId="6D10A7BD"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color w:val="0070C0"/>
          <w:sz w:val="20"/>
          <w:szCs w:val="20"/>
        </w:rPr>
        <w:t>dd/mm/yyyy</w:t>
      </w:r>
    </w:p>
    <w:p w14:paraId="32FFEF7A" w14:textId="77777777" w:rsidR="00E7708E" w:rsidRPr="00E7708E" w:rsidRDefault="00E7708E" w:rsidP="00E7708E">
      <w:pPr>
        <w:spacing w:after="0" w:line="23" w:lineRule="atLeast"/>
        <w:rPr>
          <w:rFonts w:ascii="Verdana" w:hAnsi="Verdana"/>
          <w:sz w:val="20"/>
          <w:szCs w:val="20"/>
        </w:rPr>
      </w:pPr>
    </w:p>
    <w:p w14:paraId="1F92F1DD" w14:textId="77777777" w:rsidR="00E7708E" w:rsidRPr="00E7708E" w:rsidRDefault="00E7708E" w:rsidP="00E7708E">
      <w:pPr>
        <w:spacing w:after="0" w:line="23" w:lineRule="atLeast"/>
        <w:rPr>
          <w:rFonts w:ascii="Verdana" w:hAnsi="Verdana"/>
          <w:sz w:val="20"/>
          <w:szCs w:val="20"/>
        </w:rPr>
      </w:pPr>
    </w:p>
    <w:p w14:paraId="63557D41" w14:textId="77777777" w:rsidR="00E7708E" w:rsidRPr="00E7708E" w:rsidRDefault="00E7708E" w:rsidP="00E7708E">
      <w:pPr>
        <w:spacing w:after="0" w:line="23" w:lineRule="atLeast"/>
        <w:rPr>
          <w:rFonts w:ascii="Verdana" w:hAnsi="Verdana"/>
          <w:b/>
          <w:sz w:val="20"/>
          <w:szCs w:val="20"/>
        </w:rPr>
      </w:pPr>
      <w:r w:rsidRPr="00E7708E">
        <w:rPr>
          <w:rFonts w:ascii="Verdana" w:hAnsi="Verdana"/>
          <w:b/>
          <w:sz w:val="20"/>
          <w:szCs w:val="20"/>
        </w:rPr>
        <w:t>Re:</w:t>
      </w:r>
      <w:r w:rsidRPr="00E7708E">
        <w:rPr>
          <w:rFonts w:ascii="Verdana" w:hAnsi="Verdana"/>
          <w:b/>
          <w:sz w:val="20"/>
          <w:szCs w:val="20"/>
        </w:rPr>
        <w:tab/>
        <w:t>Single Public Service Pension Scheme</w:t>
      </w:r>
    </w:p>
    <w:p w14:paraId="61B31BE0" w14:textId="77777777" w:rsidR="00E7708E" w:rsidRPr="00E7708E" w:rsidRDefault="00E7708E" w:rsidP="00E7708E">
      <w:pPr>
        <w:spacing w:after="0" w:line="23" w:lineRule="atLeast"/>
        <w:ind w:hanging="720"/>
        <w:rPr>
          <w:rFonts w:ascii="Verdana" w:hAnsi="Verdana"/>
          <w:b/>
          <w:sz w:val="20"/>
          <w:szCs w:val="20"/>
        </w:rPr>
      </w:pPr>
      <w:r w:rsidRPr="00E7708E">
        <w:rPr>
          <w:rFonts w:ascii="Verdana" w:hAnsi="Verdana"/>
          <w:b/>
          <w:sz w:val="20"/>
          <w:szCs w:val="20"/>
        </w:rPr>
        <w:tab/>
      </w:r>
      <w:r w:rsidRPr="00E7708E">
        <w:rPr>
          <w:rFonts w:ascii="Verdana" w:hAnsi="Verdana"/>
          <w:b/>
          <w:sz w:val="20"/>
          <w:szCs w:val="20"/>
        </w:rPr>
        <w:tab/>
        <w:t xml:space="preserve">Confirmation of prior pensionable Single Scheme employment(s) </w:t>
      </w:r>
    </w:p>
    <w:p w14:paraId="2F41447B" w14:textId="77777777" w:rsidR="00E7708E" w:rsidRPr="00E7708E" w:rsidRDefault="00E7708E" w:rsidP="00E7708E">
      <w:pPr>
        <w:spacing w:after="0" w:line="23" w:lineRule="atLeast"/>
        <w:rPr>
          <w:rFonts w:ascii="Verdana" w:hAnsi="Verdana"/>
          <w:sz w:val="20"/>
          <w:szCs w:val="20"/>
        </w:rPr>
      </w:pPr>
    </w:p>
    <w:p w14:paraId="75ECEFEF" w14:textId="77777777" w:rsidR="00E7708E" w:rsidRPr="00E7708E" w:rsidRDefault="00E7708E" w:rsidP="00E7708E">
      <w:pPr>
        <w:spacing w:after="0" w:line="23" w:lineRule="atLeast"/>
        <w:ind w:hanging="720"/>
        <w:rPr>
          <w:rFonts w:ascii="Verdana" w:hAnsi="Verdana"/>
          <w:b/>
          <w:sz w:val="20"/>
          <w:szCs w:val="20"/>
        </w:rPr>
      </w:pPr>
    </w:p>
    <w:p w14:paraId="1DBD8815" w14:textId="77777777" w:rsidR="00E7708E" w:rsidRPr="00E7708E" w:rsidRDefault="00E7708E" w:rsidP="00E7708E">
      <w:pPr>
        <w:spacing w:after="0" w:line="23" w:lineRule="atLeast"/>
        <w:rPr>
          <w:rFonts w:ascii="Verdana" w:hAnsi="Verdana"/>
          <w:color w:val="0070C0"/>
          <w:sz w:val="20"/>
          <w:szCs w:val="20"/>
        </w:rPr>
      </w:pPr>
      <w:r w:rsidRPr="00E7708E">
        <w:rPr>
          <w:rFonts w:ascii="Verdana" w:hAnsi="Verdana"/>
          <w:sz w:val="20"/>
          <w:szCs w:val="20"/>
        </w:rPr>
        <w:t xml:space="preserve">Dear </w:t>
      </w:r>
      <w:r w:rsidRPr="00E7708E">
        <w:rPr>
          <w:rFonts w:ascii="Verdana" w:hAnsi="Verdana"/>
          <w:color w:val="0070C0"/>
          <w:sz w:val="20"/>
          <w:szCs w:val="20"/>
        </w:rPr>
        <w:t>&lt;Title&gt; &lt;Surname&gt;</w:t>
      </w:r>
    </w:p>
    <w:p w14:paraId="0B1A429B" w14:textId="77777777" w:rsidR="00E7708E" w:rsidRPr="00E7708E" w:rsidRDefault="00E7708E" w:rsidP="00E7708E">
      <w:pPr>
        <w:spacing w:after="0" w:line="23" w:lineRule="atLeast"/>
        <w:rPr>
          <w:rFonts w:ascii="Verdana" w:hAnsi="Verdana"/>
          <w:color w:val="0070C0"/>
          <w:sz w:val="20"/>
          <w:szCs w:val="20"/>
        </w:rPr>
      </w:pPr>
    </w:p>
    <w:p w14:paraId="0979F7E6"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Following a review of documentation that you have recently provided to us in relation to your request for Retirement Options, we have noted that you were previously employed by another public service body to which the terms of the Single Scheme may have applied.</w:t>
      </w:r>
    </w:p>
    <w:p w14:paraId="2727DFE3" w14:textId="77777777" w:rsidR="00E7708E" w:rsidRPr="00E7708E" w:rsidRDefault="00E7708E" w:rsidP="00E7708E">
      <w:pPr>
        <w:spacing w:after="0" w:line="23" w:lineRule="atLeast"/>
        <w:rPr>
          <w:rFonts w:ascii="Verdana" w:hAnsi="Verdana"/>
          <w:color w:val="000000" w:themeColor="text1"/>
          <w:sz w:val="20"/>
          <w:szCs w:val="20"/>
        </w:rPr>
      </w:pPr>
    </w:p>
    <w:p w14:paraId="3FC4DD2F" w14:textId="77777777" w:rsidR="00E7708E" w:rsidRPr="00E7708E" w:rsidRDefault="00E7708E" w:rsidP="00E7708E">
      <w:pPr>
        <w:spacing w:after="0" w:line="23" w:lineRule="atLeast"/>
        <w:rPr>
          <w:rFonts w:ascii="Verdana" w:hAnsi="Verdana"/>
          <w:b/>
          <w:i/>
          <w:color w:val="000000" w:themeColor="text1"/>
          <w:sz w:val="20"/>
          <w:szCs w:val="20"/>
        </w:rPr>
      </w:pPr>
      <w:r w:rsidRPr="00E7708E">
        <w:rPr>
          <w:rFonts w:ascii="Verdana" w:hAnsi="Verdana"/>
          <w:b/>
          <w:i/>
          <w:color w:val="000000" w:themeColor="text1"/>
          <w:sz w:val="20"/>
          <w:szCs w:val="20"/>
        </w:rPr>
        <w:t>Verification of Single Scheme retained benefits from earlier employment(s)</w:t>
      </w:r>
    </w:p>
    <w:p w14:paraId="7E66261E" w14:textId="77777777" w:rsidR="00E7708E" w:rsidRPr="00E7708E" w:rsidRDefault="00E7708E" w:rsidP="00E7708E">
      <w:pPr>
        <w:spacing w:after="0" w:line="23" w:lineRule="atLeast"/>
        <w:rPr>
          <w:rFonts w:ascii="Verdana" w:hAnsi="Verdana"/>
          <w:i/>
          <w:color w:val="000000" w:themeColor="text1"/>
          <w:sz w:val="20"/>
          <w:szCs w:val="20"/>
        </w:rPr>
      </w:pPr>
    </w:p>
    <w:p w14:paraId="2FD14922"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As we are your final employer before your retirement, we are responsible for paying out all of your Single Scheme benefits, irrespective of which part of the public service your Single Scheme benefits were built up in.</w:t>
      </w:r>
    </w:p>
    <w:p w14:paraId="0AEF5720" w14:textId="77777777" w:rsidR="00E7708E" w:rsidRPr="00E7708E" w:rsidRDefault="00E7708E" w:rsidP="00E7708E">
      <w:pPr>
        <w:spacing w:after="0" w:line="23" w:lineRule="atLeast"/>
        <w:rPr>
          <w:rFonts w:ascii="Verdana" w:hAnsi="Verdana"/>
          <w:color w:val="000000" w:themeColor="text1"/>
          <w:sz w:val="20"/>
          <w:szCs w:val="20"/>
        </w:rPr>
      </w:pPr>
    </w:p>
    <w:p w14:paraId="1AEE1BD4"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 xml:space="preserve">We need to obtain verification from your former public service employer that you do not hold benefits under the Single Scheme from your earlier employments. To do this, we have enclosed a Benefit Verification Form. </w:t>
      </w:r>
    </w:p>
    <w:p w14:paraId="3BAE4625" w14:textId="77777777" w:rsidR="00E7708E" w:rsidRPr="00E7708E" w:rsidRDefault="00E7708E" w:rsidP="00E7708E">
      <w:pPr>
        <w:spacing w:after="0" w:line="23" w:lineRule="atLeast"/>
        <w:rPr>
          <w:rFonts w:ascii="Verdana" w:hAnsi="Verdana"/>
          <w:color w:val="000000" w:themeColor="text1"/>
          <w:sz w:val="20"/>
          <w:szCs w:val="20"/>
        </w:rPr>
      </w:pPr>
    </w:p>
    <w:p w14:paraId="27C5C0C6" w14:textId="77777777" w:rsidR="00E7708E" w:rsidRPr="00E7708E" w:rsidRDefault="00E7708E" w:rsidP="00E7708E">
      <w:pPr>
        <w:spacing w:after="0" w:line="23" w:lineRule="atLeast"/>
        <w:rPr>
          <w:rFonts w:ascii="Verdana" w:hAnsi="Verdana"/>
          <w:b/>
          <w:i/>
          <w:color w:val="000000" w:themeColor="text1"/>
          <w:sz w:val="20"/>
          <w:szCs w:val="20"/>
        </w:rPr>
      </w:pPr>
      <w:r w:rsidRPr="00E7708E">
        <w:rPr>
          <w:rFonts w:ascii="Verdana" w:hAnsi="Verdana"/>
          <w:b/>
          <w:i/>
          <w:color w:val="000000" w:themeColor="text1"/>
          <w:sz w:val="20"/>
          <w:szCs w:val="20"/>
        </w:rPr>
        <w:t>What should I do with the enclosed Benefit Verification Form(s)?</w:t>
      </w:r>
    </w:p>
    <w:p w14:paraId="688142C5" w14:textId="77777777" w:rsidR="00E7708E" w:rsidRPr="00E7708E" w:rsidRDefault="00E7708E" w:rsidP="00E7708E">
      <w:pPr>
        <w:spacing w:after="0" w:line="23" w:lineRule="atLeast"/>
        <w:rPr>
          <w:rFonts w:ascii="Verdana" w:hAnsi="Verdana"/>
          <w:i/>
          <w:color w:val="000000" w:themeColor="text1"/>
          <w:sz w:val="20"/>
          <w:szCs w:val="20"/>
        </w:rPr>
      </w:pPr>
    </w:p>
    <w:p w14:paraId="41EB6D69"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 xml:space="preserve">You should carefully complete Section A and then send the Form to your former employer asking that they complete and return it to you. You may need to follow up with a reminder until you receive a response. </w:t>
      </w:r>
    </w:p>
    <w:p w14:paraId="7FD139EB" w14:textId="77777777" w:rsidR="00E7708E" w:rsidRPr="00E7708E" w:rsidRDefault="00E7708E" w:rsidP="00E7708E">
      <w:pPr>
        <w:spacing w:after="0" w:line="23" w:lineRule="atLeast"/>
        <w:rPr>
          <w:rFonts w:ascii="Verdana" w:hAnsi="Verdana"/>
          <w:color w:val="000000" w:themeColor="text1"/>
          <w:sz w:val="20"/>
          <w:szCs w:val="20"/>
        </w:rPr>
      </w:pPr>
    </w:p>
    <w:p w14:paraId="18A7F857"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 xml:space="preserve">A separate form must be completed for </w:t>
      </w:r>
      <w:r w:rsidRPr="00E7708E">
        <w:rPr>
          <w:rFonts w:ascii="Verdana" w:hAnsi="Verdana"/>
          <w:b/>
          <w:color w:val="000000" w:themeColor="text1"/>
          <w:sz w:val="20"/>
          <w:szCs w:val="20"/>
        </w:rPr>
        <w:t>each</w:t>
      </w:r>
      <w:r w:rsidRPr="00E7708E">
        <w:rPr>
          <w:rFonts w:ascii="Verdana" w:hAnsi="Verdana"/>
          <w:color w:val="000000" w:themeColor="text1"/>
          <w:sz w:val="20"/>
          <w:szCs w:val="20"/>
        </w:rPr>
        <w:t xml:space="preserve"> employer.</w:t>
      </w:r>
    </w:p>
    <w:p w14:paraId="7EEEE0C4" w14:textId="77777777" w:rsidR="00E7708E" w:rsidRPr="00E7708E" w:rsidRDefault="00E7708E" w:rsidP="00E7708E">
      <w:pPr>
        <w:spacing w:after="0" w:line="23" w:lineRule="atLeast"/>
        <w:rPr>
          <w:rFonts w:ascii="Verdana" w:hAnsi="Verdana"/>
          <w:color w:val="000000" w:themeColor="text1"/>
          <w:sz w:val="20"/>
          <w:szCs w:val="20"/>
        </w:rPr>
      </w:pPr>
    </w:p>
    <w:p w14:paraId="2D31C421" w14:textId="77777777" w:rsidR="00E7708E" w:rsidRPr="00E7708E" w:rsidRDefault="00E7708E" w:rsidP="00E7708E">
      <w:pPr>
        <w:spacing w:after="0" w:line="23" w:lineRule="atLeast"/>
        <w:rPr>
          <w:rFonts w:ascii="Verdana" w:hAnsi="Verdana"/>
          <w:b/>
          <w:i/>
          <w:color w:val="000000" w:themeColor="text1"/>
          <w:sz w:val="20"/>
          <w:szCs w:val="20"/>
        </w:rPr>
      </w:pPr>
      <w:r w:rsidRPr="00E7708E">
        <w:rPr>
          <w:rFonts w:ascii="Verdana" w:hAnsi="Verdana"/>
          <w:b/>
          <w:i/>
          <w:color w:val="000000" w:themeColor="text1"/>
          <w:sz w:val="20"/>
          <w:szCs w:val="20"/>
        </w:rPr>
        <w:t>What should I do when I receive my completed Benefit Verification Form(s)?</w:t>
      </w:r>
    </w:p>
    <w:p w14:paraId="693DE274" w14:textId="77777777" w:rsidR="00E7708E" w:rsidRPr="00E7708E" w:rsidRDefault="00E7708E" w:rsidP="00E7708E">
      <w:pPr>
        <w:spacing w:after="0" w:line="23" w:lineRule="atLeast"/>
        <w:rPr>
          <w:rFonts w:ascii="Verdana" w:hAnsi="Verdana"/>
          <w:i/>
          <w:color w:val="0070C0"/>
          <w:sz w:val="20"/>
          <w:szCs w:val="20"/>
        </w:rPr>
      </w:pPr>
    </w:p>
    <w:p w14:paraId="06256C63" w14:textId="77777777" w:rsidR="00E7708E" w:rsidRPr="00E7708E" w:rsidRDefault="00E7708E" w:rsidP="00E7708E">
      <w:pPr>
        <w:spacing w:after="0" w:line="23" w:lineRule="atLeast"/>
        <w:rPr>
          <w:rFonts w:ascii="Verdana" w:hAnsi="Verdana"/>
          <w:color w:val="000000" w:themeColor="text1"/>
          <w:sz w:val="20"/>
          <w:szCs w:val="20"/>
        </w:rPr>
      </w:pPr>
      <w:r w:rsidRPr="00E7708E">
        <w:rPr>
          <w:rFonts w:ascii="Verdana" w:hAnsi="Verdana"/>
          <w:color w:val="000000" w:themeColor="text1"/>
          <w:sz w:val="20"/>
          <w:szCs w:val="20"/>
        </w:rPr>
        <w:t xml:space="preserve">Once you have received your completed Benefit Verification Form(s), please forward the original(s) to me at the address below for review.  </w:t>
      </w:r>
    </w:p>
    <w:p w14:paraId="64BBC92F" w14:textId="77777777" w:rsidR="00E7708E" w:rsidRPr="00E7708E" w:rsidRDefault="00E7708E" w:rsidP="00E7708E">
      <w:pPr>
        <w:spacing w:after="0" w:line="23" w:lineRule="atLeast"/>
        <w:jc w:val="center"/>
        <w:rPr>
          <w:rFonts w:ascii="Verdana" w:hAnsi="Verdana"/>
          <w:sz w:val="20"/>
          <w:szCs w:val="20"/>
        </w:rPr>
      </w:pPr>
    </w:p>
    <w:p w14:paraId="13220B42" w14:textId="77777777" w:rsidR="00E7708E" w:rsidRPr="00E7708E" w:rsidRDefault="00E7708E" w:rsidP="00E7708E">
      <w:pPr>
        <w:spacing w:after="0" w:line="23" w:lineRule="atLeast"/>
        <w:jc w:val="center"/>
        <w:rPr>
          <w:rFonts w:ascii="Verdana" w:hAnsi="Verdana"/>
          <w:b/>
          <w:color w:val="0070C0"/>
          <w:sz w:val="20"/>
          <w:szCs w:val="20"/>
        </w:rPr>
      </w:pPr>
      <w:r w:rsidRPr="00E7708E">
        <w:rPr>
          <w:rFonts w:ascii="Verdana" w:hAnsi="Verdana"/>
          <w:color w:val="0070C0"/>
          <w:sz w:val="20"/>
          <w:szCs w:val="20"/>
        </w:rPr>
        <w:t>&lt;&lt;Pension Administrator’s contact details&gt;</w:t>
      </w:r>
    </w:p>
    <w:p w14:paraId="1C16AE22" w14:textId="77777777" w:rsidR="00E7708E" w:rsidRPr="00E7708E" w:rsidRDefault="00E7708E" w:rsidP="00E7708E">
      <w:pPr>
        <w:spacing w:after="0" w:line="23" w:lineRule="atLeast"/>
        <w:rPr>
          <w:rFonts w:ascii="Verdana" w:hAnsi="Verdana"/>
          <w:sz w:val="20"/>
          <w:szCs w:val="20"/>
        </w:rPr>
      </w:pPr>
    </w:p>
    <w:p w14:paraId="2D2308F2" w14:textId="77777777" w:rsidR="00E7708E" w:rsidRPr="00E7708E" w:rsidRDefault="00E7708E" w:rsidP="00E7708E">
      <w:pPr>
        <w:spacing w:after="0" w:line="23" w:lineRule="atLeast"/>
        <w:rPr>
          <w:rFonts w:ascii="Verdana" w:hAnsi="Verdana"/>
          <w:sz w:val="20"/>
          <w:szCs w:val="20"/>
        </w:rPr>
      </w:pPr>
      <w:r w:rsidRPr="00E7708E">
        <w:rPr>
          <w:rFonts w:ascii="Verdana" w:hAnsi="Verdana"/>
          <w:sz w:val="20"/>
          <w:szCs w:val="20"/>
        </w:rPr>
        <w:t>Yours sincerely</w:t>
      </w:r>
    </w:p>
    <w:p w14:paraId="341B0767" w14:textId="77777777" w:rsidR="00E7708E" w:rsidRPr="00E7708E" w:rsidRDefault="00E7708E" w:rsidP="00E7708E">
      <w:pPr>
        <w:spacing w:after="0" w:line="23" w:lineRule="atLeast"/>
        <w:rPr>
          <w:rFonts w:ascii="Verdana" w:hAnsi="Verdana"/>
          <w:b/>
          <w:color w:val="0070C0"/>
          <w:sz w:val="20"/>
          <w:szCs w:val="20"/>
        </w:rPr>
      </w:pPr>
      <w:r w:rsidRPr="00E7708E">
        <w:rPr>
          <w:rFonts w:ascii="Verdana" w:hAnsi="Verdana"/>
          <w:sz w:val="20"/>
          <w:szCs w:val="20"/>
        </w:rPr>
        <w:br/>
      </w:r>
      <w:r w:rsidRPr="00E7708E">
        <w:rPr>
          <w:rFonts w:ascii="Verdana" w:hAnsi="Verdana"/>
          <w:b/>
          <w:color w:val="0070C0"/>
          <w:sz w:val="20"/>
          <w:szCs w:val="20"/>
        </w:rPr>
        <w:t>&lt;&lt;Pension Administrator’s Name&gt;&gt;</w:t>
      </w:r>
    </w:p>
    <w:p w14:paraId="0BF7CBF2" w14:textId="77777777" w:rsidR="00E7708E" w:rsidRPr="00E7708E" w:rsidRDefault="00E7708E" w:rsidP="00E7708E">
      <w:pPr>
        <w:spacing w:after="0" w:line="23" w:lineRule="atLeast"/>
        <w:rPr>
          <w:rFonts w:ascii="Verdana" w:hAnsi="Verdana"/>
          <w:sz w:val="20"/>
          <w:szCs w:val="20"/>
        </w:rPr>
      </w:pPr>
    </w:p>
    <w:p w14:paraId="3C57A801" w14:textId="77777777" w:rsidR="00E7708E" w:rsidRPr="00E7708E" w:rsidRDefault="00E7708E" w:rsidP="00E7708E">
      <w:pPr>
        <w:rPr>
          <w:rFonts w:ascii="Verdana" w:hAnsi="Verdana"/>
          <w:sz w:val="20"/>
          <w:szCs w:val="20"/>
        </w:rPr>
      </w:pPr>
    </w:p>
    <w:p w14:paraId="09D504D6" w14:textId="77777777" w:rsidR="006356D8" w:rsidRPr="00E7708E" w:rsidRDefault="006356D8">
      <w:pPr>
        <w:rPr>
          <w:rFonts w:ascii="Verdana" w:hAnsi="Verdana"/>
          <w:sz w:val="20"/>
          <w:szCs w:val="20"/>
        </w:rPr>
      </w:pPr>
    </w:p>
    <w:sectPr w:rsidR="006356D8" w:rsidRPr="00E7708E" w:rsidSect="00D572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4E5F" w14:textId="77777777" w:rsidR="00D57201" w:rsidRDefault="00D57201" w:rsidP="00D57201">
      <w:pPr>
        <w:spacing w:after="0" w:line="240" w:lineRule="auto"/>
      </w:pPr>
      <w:r>
        <w:separator/>
      </w:r>
    </w:p>
  </w:endnote>
  <w:endnote w:type="continuationSeparator" w:id="0">
    <w:p w14:paraId="39B0683A" w14:textId="77777777" w:rsidR="00D57201" w:rsidRDefault="00D57201" w:rsidP="00D5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617B" w14:textId="77777777" w:rsidR="00616301" w:rsidRDefault="00616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279097662"/>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10218A22" w14:textId="77777777" w:rsidR="002F55D0" w:rsidRPr="002F55D0" w:rsidRDefault="0080378B">
            <w:pPr>
              <w:pStyle w:val="Footer"/>
              <w:jc w:val="center"/>
              <w:rPr>
                <w:rFonts w:ascii="Verdana" w:hAnsi="Verdana"/>
                <w:sz w:val="14"/>
                <w:szCs w:val="14"/>
              </w:rPr>
            </w:pPr>
            <w:r w:rsidRPr="002F55D0">
              <w:rPr>
                <w:rFonts w:ascii="Verdana" w:hAnsi="Verdana"/>
                <w:sz w:val="14"/>
                <w:szCs w:val="14"/>
              </w:rPr>
              <w:t xml:space="preserve">Page </w:t>
            </w:r>
            <w:r w:rsidRPr="002F55D0">
              <w:rPr>
                <w:rFonts w:ascii="Verdana" w:hAnsi="Verdana"/>
                <w:bCs/>
                <w:sz w:val="14"/>
                <w:szCs w:val="14"/>
              </w:rPr>
              <w:fldChar w:fldCharType="begin"/>
            </w:r>
            <w:r w:rsidRPr="002F55D0">
              <w:rPr>
                <w:rFonts w:ascii="Verdana" w:hAnsi="Verdana"/>
                <w:bCs/>
                <w:sz w:val="14"/>
                <w:szCs w:val="14"/>
              </w:rPr>
              <w:instrText xml:space="preserve"> PAGE </w:instrText>
            </w:r>
            <w:r w:rsidRPr="002F55D0">
              <w:rPr>
                <w:rFonts w:ascii="Verdana" w:hAnsi="Verdana"/>
                <w:bCs/>
                <w:sz w:val="14"/>
                <w:szCs w:val="14"/>
              </w:rPr>
              <w:fldChar w:fldCharType="separate"/>
            </w:r>
            <w:r w:rsidR="00616301">
              <w:rPr>
                <w:rFonts w:ascii="Verdana" w:hAnsi="Verdana"/>
                <w:bCs/>
                <w:noProof/>
                <w:sz w:val="14"/>
                <w:szCs w:val="14"/>
              </w:rPr>
              <w:t>2</w:t>
            </w:r>
            <w:r w:rsidRPr="002F55D0">
              <w:rPr>
                <w:rFonts w:ascii="Verdana" w:hAnsi="Verdana"/>
                <w:bCs/>
                <w:sz w:val="14"/>
                <w:szCs w:val="14"/>
              </w:rPr>
              <w:fldChar w:fldCharType="end"/>
            </w:r>
            <w:r w:rsidRPr="002F55D0">
              <w:rPr>
                <w:rFonts w:ascii="Verdana" w:hAnsi="Verdana"/>
                <w:sz w:val="14"/>
                <w:szCs w:val="14"/>
              </w:rPr>
              <w:t xml:space="preserve"> of </w:t>
            </w:r>
            <w:r w:rsidRPr="002F55D0">
              <w:rPr>
                <w:rFonts w:ascii="Verdana" w:hAnsi="Verdana"/>
                <w:bCs/>
                <w:sz w:val="14"/>
                <w:szCs w:val="14"/>
              </w:rPr>
              <w:fldChar w:fldCharType="begin"/>
            </w:r>
            <w:r w:rsidRPr="002F55D0">
              <w:rPr>
                <w:rFonts w:ascii="Verdana" w:hAnsi="Verdana"/>
                <w:bCs/>
                <w:sz w:val="14"/>
                <w:szCs w:val="14"/>
              </w:rPr>
              <w:instrText xml:space="preserve"> NUMPAGES  </w:instrText>
            </w:r>
            <w:r w:rsidRPr="002F55D0">
              <w:rPr>
                <w:rFonts w:ascii="Verdana" w:hAnsi="Verdana"/>
                <w:bCs/>
                <w:sz w:val="14"/>
                <w:szCs w:val="14"/>
              </w:rPr>
              <w:fldChar w:fldCharType="separate"/>
            </w:r>
            <w:r w:rsidR="00616301">
              <w:rPr>
                <w:rFonts w:ascii="Verdana" w:hAnsi="Verdana"/>
                <w:bCs/>
                <w:noProof/>
                <w:sz w:val="14"/>
                <w:szCs w:val="14"/>
              </w:rPr>
              <w:t>2</w:t>
            </w:r>
            <w:r w:rsidRPr="002F55D0">
              <w:rPr>
                <w:rFonts w:ascii="Verdana" w:hAnsi="Verdana"/>
                <w:bCs/>
                <w:sz w:val="14"/>
                <w:szCs w:val="14"/>
              </w:rPr>
              <w:fldChar w:fldCharType="end"/>
            </w:r>
          </w:p>
        </w:sdtContent>
      </w:sdt>
    </w:sdtContent>
  </w:sdt>
  <w:p w14:paraId="71BCF385" w14:textId="77777777" w:rsidR="001F7D12" w:rsidRDefault="00616301" w:rsidP="002F55D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542982871"/>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55419953" w14:textId="77777777" w:rsidR="00D57201" w:rsidRPr="00D57201" w:rsidRDefault="00D57201" w:rsidP="00D57201">
            <w:pPr>
              <w:pStyle w:val="Footer"/>
              <w:jc w:val="center"/>
              <w:rPr>
                <w:rFonts w:ascii="Verdana" w:hAnsi="Verdana"/>
                <w:sz w:val="14"/>
                <w:szCs w:val="14"/>
              </w:rPr>
            </w:pPr>
            <w:r w:rsidRPr="00D57201">
              <w:rPr>
                <w:rFonts w:ascii="Verdana" w:hAnsi="Verdana"/>
                <w:sz w:val="14"/>
                <w:szCs w:val="14"/>
              </w:rPr>
              <w:t xml:space="preserve">Page </w:t>
            </w:r>
            <w:r w:rsidRPr="00D57201">
              <w:rPr>
                <w:rFonts w:ascii="Verdana" w:hAnsi="Verdana"/>
                <w:bCs/>
                <w:sz w:val="14"/>
                <w:szCs w:val="14"/>
              </w:rPr>
              <w:fldChar w:fldCharType="begin"/>
            </w:r>
            <w:r w:rsidRPr="00D57201">
              <w:rPr>
                <w:rFonts w:ascii="Verdana" w:hAnsi="Verdana"/>
                <w:bCs/>
                <w:sz w:val="14"/>
                <w:szCs w:val="14"/>
              </w:rPr>
              <w:instrText xml:space="preserve"> PAGE </w:instrText>
            </w:r>
            <w:r w:rsidRPr="00D57201">
              <w:rPr>
                <w:rFonts w:ascii="Verdana" w:hAnsi="Verdana"/>
                <w:bCs/>
                <w:sz w:val="14"/>
                <w:szCs w:val="14"/>
              </w:rPr>
              <w:fldChar w:fldCharType="separate"/>
            </w:r>
            <w:r w:rsidR="00616301">
              <w:rPr>
                <w:rFonts w:ascii="Verdana" w:hAnsi="Verdana"/>
                <w:bCs/>
                <w:noProof/>
                <w:sz w:val="14"/>
                <w:szCs w:val="14"/>
              </w:rPr>
              <w:t>1</w:t>
            </w:r>
            <w:r w:rsidRPr="00D57201">
              <w:rPr>
                <w:rFonts w:ascii="Verdana" w:hAnsi="Verdana"/>
                <w:bCs/>
                <w:sz w:val="14"/>
                <w:szCs w:val="14"/>
              </w:rPr>
              <w:fldChar w:fldCharType="end"/>
            </w:r>
            <w:r w:rsidRPr="00D57201">
              <w:rPr>
                <w:rFonts w:ascii="Verdana" w:hAnsi="Verdana"/>
                <w:sz w:val="14"/>
                <w:szCs w:val="14"/>
              </w:rPr>
              <w:t xml:space="preserve"> of </w:t>
            </w:r>
            <w:r w:rsidRPr="00D57201">
              <w:rPr>
                <w:rFonts w:ascii="Verdana" w:hAnsi="Verdana"/>
                <w:bCs/>
                <w:sz w:val="14"/>
                <w:szCs w:val="14"/>
              </w:rPr>
              <w:fldChar w:fldCharType="begin"/>
            </w:r>
            <w:r w:rsidRPr="00D57201">
              <w:rPr>
                <w:rFonts w:ascii="Verdana" w:hAnsi="Verdana"/>
                <w:bCs/>
                <w:sz w:val="14"/>
                <w:szCs w:val="14"/>
              </w:rPr>
              <w:instrText xml:space="preserve"> NUMPAGES  </w:instrText>
            </w:r>
            <w:r w:rsidRPr="00D57201">
              <w:rPr>
                <w:rFonts w:ascii="Verdana" w:hAnsi="Verdana"/>
                <w:bCs/>
                <w:sz w:val="14"/>
                <w:szCs w:val="14"/>
              </w:rPr>
              <w:fldChar w:fldCharType="separate"/>
            </w:r>
            <w:r w:rsidR="00616301">
              <w:rPr>
                <w:rFonts w:ascii="Verdana" w:hAnsi="Verdana"/>
                <w:bCs/>
                <w:noProof/>
                <w:sz w:val="14"/>
                <w:szCs w:val="14"/>
              </w:rPr>
              <w:t>2</w:t>
            </w:r>
            <w:r w:rsidRPr="00D57201">
              <w:rPr>
                <w:rFonts w:ascii="Verdana" w:hAnsi="Verdana"/>
                <w:bCs/>
                <w:sz w:val="14"/>
                <w:szCs w:val="14"/>
              </w:rPr>
              <w:fldChar w:fldCharType="end"/>
            </w:r>
          </w:p>
        </w:sdtContent>
      </w:sdt>
    </w:sdtContent>
  </w:sdt>
  <w:p w14:paraId="50A3F685" w14:textId="77777777" w:rsidR="00D57201" w:rsidRDefault="00D57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C4A0" w14:textId="77777777" w:rsidR="00D57201" w:rsidRDefault="00D57201" w:rsidP="00D57201">
      <w:pPr>
        <w:spacing w:after="0" w:line="240" w:lineRule="auto"/>
      </w:pPr>
      <w:r>
        <w:separator/>
      </w:r>
    </w:p>
  </w:footnote>
  <w:footnote w:type="continuationSeparator" w:id="0">
    <w:p w14:paraId="33C7118C" w14:textId="77777777" w:rsidR="00D57201" w:rsidRDefault="00D57201" w:rsidP="00D57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C44B" w14:textId="77777777" w:rsidR="00616301" w:rsidRDefault="00616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B4D4" w14:textId="77777777" w:rsidR="00616301" w:rsidRDefault="006163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3C2A" w14:textId="633A5D51" w:rsidR="00D57201" w:rsidRPr="00B9659F" w:rsidRDefault="00D57201" w:rsidP="004A28B9">
    <w:pPr>
      <w:pStyle w:val="Footer"/>
      <w:tabs>
        <w:tab w:val="clear" w:pos="9026"/>
      </w:tabs>
      <w:ind w:left="-567"/>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sidR="004A28B9">
      <w:rPr>
        <w:rFonts w:ascii="Verdana" w:hAnsi="Verdana"/>
        <w:b/>
        <w:color w:val="0070C0"/>
        <w:sz w:val="14"/>
        <w:szCs w:val="14"/>
      </w:rPr>
      <w:t>Retirement –Letter to Member Prior Single Scheme Benefits Verification Form</w:t>
    </w:r>
  </w:p>
  <w:p w14:paraId="19150FF8" w14:textId="77777777" w:rsidR="00D57201" w:rsidRDefault="00D57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8E"/>
    <w:rsid w:val="002933D9"/>
    <w:rsid w:val="0043214B"/>
    <w:rsid w:val="004A28B9"/>
    <w:rsid w:val="00616301"/>
    <w:rsid w:val="006356D8"/>
    <w:rsid w:val="0080378B"/>
    <w:rsid w:val="00CA5F12"/>
    <w:rsid w:val="00D57201"/>
    <w:rsid w:val="00E770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5F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08E"/>
  </w:style>
  <w:style w:type="paragraph" w:styleId="Header">
    <w:name w:val="header"/>
    <w:basedOn w:val="Normal"/>
    <w:link w:val="HeaderChar"/>
    <w:uiPriority w:val="99"/>
    <w:unhideWhenUsed/>
    <w:rsid w:val="00D57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customXml" Target="../customXml/item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2017-08-25T12:20:44+00:00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BB0CF7FB-541B-4E48-8B78-790AA600A6AF}"/>
</file>

<file path=customXml/itemProps2.xml><?xml version="1.0" encoding="utf-8"?>
<ds:datastoreItem xmlns:ds="http://schemas.openxmlformats.org/officeDocument/2006/customXml" ds:itemID="{8D7C36C7-760C-49FF-9DF3-484F631C67CF}"/>
</file>

<file path=customXml/itemProps3.xml><?xml version="1.0" encoding="utf-8"?>
<ds:datastoreItem xmlns:ds="http://schemas.openxmlformats.org/officeDocument/2006/customXml" ds:itemID="{784CCF92-6B36-44E9-B1AA-4C0C15DB4C25}"/>
</file>

<file path=customXml/itemProps4.xml><?xml version="1.0" encoding="utf-8"?>
<ds:datastoreItem xmlns:ds="http://schemas.openxmlformats.org/officeDocument/2006/customXml" ds:itemID="{386BAA7D-BE3F-4CB2-94CE-F2BE15904B2A}"/>
</file>

<file path=customXml/itemProps5.xml><?xml version="1.0" encoding="utf-8"?>
<ds:datastoreItem xmlns:ds="http://schemas.openxmlformats.org/officeDocument/2006/customXml" ds:itemID="{853A4678-1DF7-4BCF-9793-98D52D1F02FE}"/>
</file>

<file path=customXml/itemProps6.xml><?xml version="1.0" encoding="utf-8"?>
<ds:datastoreItem xmlns:ds="http://schemas.openxmlformats.org/officeDocument/2006/customXml" ds:itemID="{29A420C3-94B7-4423-95F2-52ADD5E58635}"/>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2017-05-25T12:20:00Z</dcterms:created>
  <dcterms:modified xsi:type="dcterms:W3CDTF">2017-05-25T12:20:00Z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