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025" w:rsidRPr="00312403" w:rsidRDefault="00344F8A" w:rsidP="00312403">
      <w:pPr>
        <w:rPr>
          <w:rFonts w:ascii="Verdana" w:hAnsi="Verdana"/>
          <w:b/>
          <w:sz w:val="20"/>
          <w:szCs w:val="20"/>
        </w:rPr>
      </w:pPr>
      <w:r w:rsidRPr="00312403">
        <w:rPr>
          <w:rFonts w:ascii="Verdana" w:hAnsi="Verdana"/>
          <w:b/>
          <w:sz w:val="20"/>
          <w:szCs w:val="20"/>
        </w:rPr>
        <w:t>Template Letter for Acceptance of Draft PAO</w:t>
      </w:r>
    </w:p>
    <w:p w:rsidR="00A61025" w:rsidRPr="00312403" w:rsidRDefault="00A61025">
      <w:pPr>
        <w:pStyle w:val="BodyText"/>
        <w:rPr>
          <w:rFonts w:ascii="Verdana" w:hAnsi="Verdana"/>
          <w:b/>
          <w:sz w:val="20"/>
          <w:szCs w:val="20"/>
        </w:rPr>
      </w:pPr>
    </w:p>
    <w:p w:rsidR="00A61025" w:rsidRPr="00312403" w:rsidRDefault="00A61025" w:rsidP="00312403">
      <w:pPr>
        <w:rPr>
          <w:rFonts w:ascii="Verdana" w:hAnsi="Verdana"/>
          <w:sz w:val="20"/>
          <w:szCs w:val="20"/>
        </w:rPr>
      </w:pPr>
    </w:p>
    <w:p w:rsidR="00A61025" w:rsidRPr="00312403" w:rsidRDefault="00344F8A" w:rsidP="00312403">
      <w:pPr>
        <w:rPr>
          <w:rFonts w:ascii="Verdana" w:hAnsi="Verdana"/>
          <w:sz w:val="20"/>
          <w:szCs w:val="20"/>
        </w:rPr>
      </w:pPr>
      <w:r w:rsidRPr="00312403">
        <w:rPr>
          <w:rFonts w:ascii="Verdana" w:hAnsi="Verdana"/>
          <w:sz w:val="20"/>
          <w:szCs w:val="20"/>
        </w:rPr>
        <w:t>Below you will find a template letter, which can be used when communicating with solicitors or parties in a family law case involving a member of the Single Scheme.</w:t>
      </w:r>
    </w:p>
    <w:p w:rsidR="00A61025" w:rsidRPr="00312403" w:rsidRDefault="00A61025" w:rsidP="00312403">
      <w:pPr>
        <w:rPr>
          <w:rFonts w:ascii="Verdana" w:hAnsi="Verdana"/>
          <w:sz w:val="20"/>
          <w:szCs w:val="20"/>
        </w:rPr>
      </w:pPr>
    </w:p>
    <w:p w:rsidR="00A61025" w:rsidRPr="00312403" w:rsidRDefault="00344F8A" w:rsidP="00312403">
      <w:pPr>
        <w:rPr>
          <w:rFonts w:ascii="Verdana" w:hAnsi="Verdana"/>
          <w:sz w:val="20"/>
          <w:szCs w:val="20"/>
        </w:rPr>
      </w:pPr>
      <w:r w:rsidRPr="00312403">
        <w:rPr>
          <w:rFonts w:ascii="Verdana" w:hAnsi="Verdana"/>
          <w:sz w:val="20"/>
          <w:szCs w:val="20"/>
        </w:rPr>
        <w:t>The template letter can be used where a draft Pension Adjustment Order is received and the administrator is satisfied that it is possible to administer the order in accordance with the rules of the Single Scheme.</w:t>
      </w:r>
    </w:p>
    <w:p w:rsidR="00A61025" w:rsidRPr="00312403" w:rsidRDefault="00A61025" w:rsidP="00312403">
      <w:pPr>
        <w:rPr>
          <w:rFonts w:ascii="Verdana" w:hAnsi="Verdana"/>
          <w:sz w:val="20"/>
          <w:szCs w:val="20"/>
        </w:rPr>
      </w:pPr>
    </w:p>
    <w:p w:rsidR="00A61025" w:rsidRPr="00312403" w:rsidRDefault="00344F8A" w:rsidP="00312403">
      <w:pPr>
        <w:rPr>
          <w:rFonts w:ascii="Verdana" w:hAnsi="Verdana"/>
          <w:sz w:val="20"/>
          <w:szCs w:val="20"/>
        </w:rPr>
      </w:pPr>
      <w:r w:rsidRPr="00312403">
        <w:rPr>
          <w:rFonts w:ascii="Verdana" w:hAnsi="Verdana"/>
          <w:sz w:val="20"/>
          <w:szCs w:val="20"/>
        </w:rPr>
        <w:t>It is the responsibility of Relevant Authorities, as Trustees of the Single Scheme, to check draft PAOs which are received from parties in family law cases involving current or former scheme members.</w:t>
      </w:r>
    </w:p>
    <w:p w:rsidR="00A61025" w:rsidRPr="00312403" w:rsidRDefault="00A61025" w:rsidP="00312403">
      <w:pPr>
        <w:rPr>
          <w:rFonts w:ascii="Verdana" w:hAnsi="Verdana"/>
          <w:sz w:val="20"/>
          <w:szCs w:val="20"/>
        </w:rPr>
      </w:pPr>
    </w:p>
    <w:p w:rsidR="00A61025" w:rsidRPr="00312403" w:rsidRDefault="00344F8A" w:rsidP="00312403">
      <w:pPr>
        <w:rPr>
          <w:rFonts w:ascii="Verdana" w:hAnsi="Verdana"/>
          <w:sz w:val="20"/>
          <w:szCs w:val="20"/>
        </w:rPr>
      </w:pPr>
      <w:r w:rsidRPr="00312403">
        <w:rPr>
          <w:rFonts w:ascii="Verdana" w:hAnsi="Verdana"/>
          <w:sz w:val="20"/>
          <w:szCs w:val="20"/>
        </w:rPr>
        <w:t>It is necessary for the Trustees to establish whether or not the draft PAO can be implemented i.e. if the scenario set out in an order  can  from  an  administrative point of view be effected in practice when/if the event that the order is associated with (i.e. retirement/death etc.) comes to pass.</w:t>
      </w:r>
    </w:p>
    <w:p w:rsidR="00A61025" w:rsidRPr="00312403" w:rsidRDefault="00A61025" w:rsidP="00312403">
      <w:pPr>
        <w:rPr>
          <w:rFonts w:ascii="Verdana" w:hAnsi="Verdana"/>
          <w:sz w:val="20"/>
          <w:szCs w:val="20"/>
        </w:rPr>
      </w:pPr>
    </w:p>
    <w:p w:rsidR="00A61025" w:rsidRPr="00312403" w:rsidRDefault="00344F8A" w:rsidP="00312403">
      <w:pPr>
        <w:rPr>
          <w:rFonts w:ascii="Verdana" w:hAnsi="Verdana"/>
          <w:sz w:val="20"/>
          <w:szCs w:val="20"/>
        </w:rPr>
      </w:pPr>
      <w:r w:rsidRPr="00312403">
        <w:rPr>
          <w:rFonts w:ascii="Verdana" w:hAnsi="Verdana"/>
          <w:sz w:val="20"/>
          <w:szCs w:val="20"/>
        </w:rPr>
        <w:t>Trustees should be satisfied that there are no major errors in the draft PAO.</w:t>
      </w:r>
    </w:p>
    <w:p w:rsidR="00A61025" w:rsidRPr="00312403" w:rsidRDefault="00A61025" w:rsidP="00312403">
      <w:pPr>
        <w:rPr>
          <w:rFonts w:ascii="Verdana" w:hAnsi="Verdana"/>
          <w:sz w:val="20"/>
          <w:szCs w:val="20"/>
        </w:rPr>
      </w:pPr>
    </w:p>
    <w:p w:rsidR="00A61025" w:rsidRPr="00312403" w:rsidRDefault="00344F8A" w:rsidP="00312403">
      <w:pPr>
        <w:rPr>
          <w:rFonts w:ascii="Verdana" w:hAnsi="Verdana"/>
          <w:sz w:val="20"/>
          <w:szCs w:val="20"/>
        </w:rPr>
      </w:pPr>
      <w:r w:rsidRPr="00312403">
        <w:rPr>
          <w:rFonts w:ascii="Verdana" w:hAnsi="Verdana"/>
          <w:sz w:val="20"/>
          <w:szCs w:val="20"/>
        </w:rPr>
        <w:t>If the trustees are satisfied that a draft  PAO  is  in  order,  the  template  letter  below, which confirms to the court that the draft PAO is acceptable to the Trustees, can be supplied to the  solicitor  or  relevant  party.  This confirmation is required for a PAO to be approved by the court.</w:t>
      </w:r>
    </w:p>
    <w:p w:rsidR="00A61025" w:rsidRPr="00312403" w:rsidRDefault="00A61025">
      <w:pPr>
        <w:jc w:val="both"/>
        <w:rPr>
          <w:rFonts w:ascii="Verdana" w:hAnsi="Verdana"/>
          <w:sz w:val="20"/>
          <w:szCs w:val="20"/>
        </w:rPr>
        <w:sectPr w:rsidR="00A61025" w:rsidRPr="00312403">
          <w:footerReference w:type="default" r:id="rId6"/>
          <w:type w:val="continuous"/>
          <w:pgSz w:w="11920" w:h="16850"/>
          <w:pgMar w:top="1400" w:right="1320" w:bottom="1180" w:left="1340" w:header="720" w:footer="996" w:gutter="0"/>
          <w:pgNumType w:start="1"/>
          <w:cols w:space="720"/>
        </w:sectPr>
      </w:pPr>
    </w:p>
    <w:p w:rsidR="00A61025" w:rsidRDefault="00344F8A">
      <w:pPr>
        <w:spacing w:before="33"/>
        <w:ind w:left="120"/>
        <w:rPr>
          <w:rFonts w:ascii="Verdana" w:hAnsi="Verdana"/>
          <w:b/>
          <w:sz w:val="20"/>
          <w:szCs w:val="20"/>
          <w:u w:val="single"/>
        </w:rPr>
      </w:pPr>
      <w:r w:rsidRPr="00312403">
        <w:rPr>
          <w:rFonts w:ascii="Verdana" w:hAnsi="Verdana"/>
          <w:b/>
          <w:sz w:val="20"/>
          <w:szCs w:val="20"/>
          <w:u w:val="single"/>
        </w:rPr>
        <w:lastRenderedPageBreak/>
        <w:t>Private and Confidential</w:t>
      </w:r>
    </w:p>
    <w:p w:rsidR="0006464D" w:rsidRPr="00312403" w:rsidRDefault="0006464D">
      <w:pPr>
        <w:spacing w:before="33"/>
        <w:ind w:left="120"/>
        <w:rPr>
          <w:rFonts w:ascii="Verdana" w:hAnsi="Verdana"/>
          <w:b/>
          <w:sz w:val="20"/>
          <w:szCs w:val="20"/>
        </w:rPr>
      </w:pPr>
    </w:p>
    <w:p w:rsidR="0006464D" w:rsidRPr="00B37B69" w:rsidRDefault="0006464D" w:rsidP="0006464D">
      <w:pPr>
        <w:spacing w:line="23" w:lineRule="atLeast"/>
        <w:rPr>
          <w:rFonts w:ascii="Verdana" w:hAnsi="Verdana"/>
          <w:color w:val="0070C0"/>
          <w:sz w:val="20"/>
          <w:szCs w:val="20"/>
        </w:rPr>
      </w:pPr>
      <w:r>
        <w:rPr>
          <w:rFonts w:ascii="Verdana" w:hAnsi="Verdana"/>
          <w:color w:val="0070C0"/>
          <w:sz w:val="20"/>
          <w:szCs w:val="20"/>
        </w:rPr>
        <w:t>&lt;</w:t>
      </w:r>
      <w:r w:rsidRPr="00B37B69">
        <w:rPr>
          <w:rFonts w:ascii="Verdana" w:hAnsi="Verdana"/>
          <w:color w:val="0070C0"/>
          <w:sz w:val="20"/>
          <w:szCs w:val="20"/>
        </w:rPr>
        <w:t xml:space="preserve">&lt;Title&gt; </w:t>
      </w:r>
      <w:r>
        <w:rPr>
          <w:rFonts w:ascii="Verdana" w:hAnsi="Verdana"/>
          <w:color w:val="0070C0"/>
          <w:sz w:val="20"/>
          <w:szCs w:val="20"/>
        </w:rPr>
        <w:t>&lt;</w:t>
      </w:r>
      <w:r w:rsidRPr="00B37B69">
        <w:rPr>
          <w:rFonts w:ascii="Verdana" w:hAnsi="Verdana"/>
          <w:color w:val="0070C0"/>
          <w:sz w:val="20"/>
          <w:szCs w:val="20"/>
        </w:rPr>
        <w:t>&lt;Forename&gt;</w:t>
      </w:r>
      <w:r>
        <w:rPr>
          <w:rFonts w:ascii="Verdana" w:hAnsi="Verdana"/>
          <w:color w:val="0070C0"/>
          <w:sz w:val="20"/>
          <w:szCs w:val="20"/>
        </w:rPr>
        <w:t>&gt;</w:t>
      </w:r>
      <w:r w:rsidRPr="00B37B69">
        <w:rPr>
          <w:rFonts w:ascii="Verdana" w:hAnsi="Verdana"/>
          <w:color w:val="0070C0"/>
          <w:sz w:val="20"/>
          <w:szCs w:val="20"/>
        </w:rPr>
        <w:t xml:space="preserve"> </w:t>
      </w:r>
      <w:r>
        <w:rPr>
          <w:rFonts w:ascii="Verdana" w:hAnsi="Verdana"/>
          <w:color w:val="0070C0"/>
          <w:sz w:val="20"/>
          <w:szCs w:val="20"/>
        </w:rPr>
        <w:t>&lt;</w:t>
      </w:r>
      <w:r w:rsidRPr="00B37B69">
        <w:rPr>
          <w:rFonts w:ascii="Verdana" w:hAnsi="Verdana"/>
          <w:color w:val="0070C0"/>
          <w:sz w:val="20"/>
          <w:szCs w:val="20"/>
        </w:rPr>
        <w:t>&lt; Surname&gt;</w:t>
      </w:r>
      <w:r>
        <w:rPr>
          <w:rFonts w:ascii="Verdana" w:hAnsi="Verdana"/>
          <w:color w:val="0070C0"/>
          <w:sz w:val="20"/>
          <w:szCs w:val="20"/>
        </w:rPr>
        <w:t>&gt;</w:t>
      </w:r>
      <w:r w:rsidRPr="00B37B69">
        <w:rPr>
          <w:rFonts w:ascii="Verdana" w:hAnsi="Verdana"/>
          <w:color w:val="0070C0"/>
          <w:sz w:val="20"/>
          <w:szCs w:val="20"/>
        </w:rPr>
        <w:t xml:space="preserve"> </w:t>
      </w:r>
    </w:p>
    <w:p w:rsidR="0006464D" w:rsidRPr="00B37B69" w:rsidRDefault="0006464D" w:rsidP="0006464D">
      <w:pPr>
        <w:spacing w:line="23" w:lineRule="atLeast"/>
        <w:rPr>
          <w:rFonts w:ascii="Verdana" w:hAnsi="Verdana"/>
          <w:color w:val="0070C0"/>
          <w:sz w:val="20"/>
          <w:szCs w:val="20"/>
        </w:rPr>
      </w:pPr>
      <w:r>
        <w:rPr>
          <w:rFonts w:ascii="Verdana" w:hAnsi="Verdana"/>
          <w:color w:val="0070C0"/>
          <w:sz w:val="20"/>
          <w:szCs w:val="20"/>
        </w:rPr>
        <w:t>&lt;&lt;Home Address 1&gt;&gt;</w:t>
      </w:r>
    </w:p>
    <w:p w:rsidR="0006464D" w:rsidRPr="00B37B69" w:rsidRDefault="0006464D" w:rsidP="0006464D">
      <w:pPr>
        <w:spacing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Home Address 2</w:t>
      </w:r>
      <w:r>
        <w:rPr>
          <w:rFonts w:ascii="Verdana" w:hAnsi="Verdana"/>
          <w:color w:val="0070C0"/>
          <w:sz w:val="20"/>
          <w:szCs w:val="20"/>
        </w:rPr>
        <w:t>&gt;&gt;</w:t>
      </w:r>
    </w:p>
    <w:p w:rsidR="0006464D" w:rsidRPr="00B37B69" w:rsidRDefault="0006464D" w:rsidP="0006464D">
      <w:pPr>
        <w:spacing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Home Address 3</w:t>
      </w:r>
      <w:r>
        <w:rPr>
          <w:rFonts w:ascii="Verdana" w:hAnsi="Verdana"/>
          <w:color w:val="0070C0"/>
          <w:sz w:val="20"/>
          <w:szCs w:val="20"/>
        </w:rPr>
        <w:t>&gt;&gt;</w:t>
      </w:r>
      <w:r w:rsidRPr="00B37B69">
        <w:rPr>
          <w:rFonts w:ascii="Verdana" w:hAnsi="Verdana"/>
          <w:color w:val="0070C0"/>
          <w:sz w:val="20"/>
          <w:szCs w:val="20"/>
        </w:rPr>
        <w:t xml:space="preserve"> </w:t>
      </w:r>
    </w:p>
    <w:p w:rsidR="0006464D" w:rsidRPr="00B37B69" w:rsidRDefault="0006464D" w:rsidP="0006464D">
      <w:pPr>
        <w:spacing w:line="23" w:lineRule="atLeast"/>
        <w:rPr>
          <w:rFonts w:ascii="Verdana" w:hAnsi="Verdana"/>
          <w:sz w:val="20"/>
          <w:szCs w:val="20"/>
        </w:rPr>
      </w:pPr>
    </w:p>
    <w:p w:rsidR="0006464D" w:rsidRPr="00B37B69" w:rsidRDefault="0006464D" w:rsidP="0006464D">
      <w:pPr>
        <w:spacing w:line="23" w:lineRule="atLeast"/>
        <w:rPr>
          <w:rFonts w:ascii="Verdana" w:hAnsi="Verdana"/>
          <w:color w:val="0070C0"/>
          <w:sz w:val="20"/>
          <w:szCs w:val="20"/>
        </w:rPr>
      </w:pPr>
      <w:r>
        <w:rPr>
          <w:rFonts w:ascii="Verdana" w:hAnsi="Verdana"/>
          <w:color w:val="0070C0"/>
          <w:sz w:val="20"/>
          <w:szCs w:val="20"/>
        </w:rPr>
        <w:t>&lt;&lt;</w:t>
      </w:r>
      <w:r w:rsidRPr="00B37B69">
        <w:rPr>
          <w:rFonts w:ascii="Verdana" w:hAnsi="Verdana"/>
          <w:color w:val="0070C0"/>
          <w:sz w:val="20"/>
          <w:szCs w:val="20"/>
        </w:rPr>
        <w:t>Dd/mm/yyyy</w:t>
      </w:r>
      <w:r>
        <w:rPr>
          <w:rFonts w:ascii="Verdana" w:hAnsi="Verdana"/>
          <w:color w:val="0070C0"/>
          <w:sz w:val="20"/>
          <w:szCs w:val="20"/>
        </w:rPr>
        <w:t>&gt;&gt;</w:t>
      </w:r>
    </w:p>
    <w:p w:rsidR="00A61025" w:rsidRPr="00312403" w:rsidRDefault="00A61025">
      <w:pPr>
        <w:pStyle w:val="BodyText"/>
        <w:rPr>
          <w:rFonts w:ascii="Verdana" w:hAnsi="Verdana"/>
          <w:sz w:val="20"/>
          <w:szCs w:val="20"/>
        </w:rPr>
      </w:pPr>
    </w:p>
    <w:p w:rsidR="00A61025" w:rsidRPr="00312403" w:rsidRDefault="00A61025">
      <w:pPr>
        <w:pStyle w:val="BodyText"/>
        <w:spacing w:before="8"/>
        <w:rPr>
          <w:rFonts w:ascii="Verdana" w:hAnsi="Verdana"/>
          <w:sz w:val="20"/>
          <w:szCs w:val="20"/>
        </w:rPr>
      </w:pPr>
    </w:p>
    <w:p w:rsidR="00A61025" w:rsidRPr="00312403" w:rsidRDefault="00344F8A">
      <w:pPr>
        <w:spacing w:line="276" w:lineRule="auto"/>
        <w:ind w:left="120" w:right="4244"/>
        <w:rPr>
          <w:rFonts w:ascii="Verdana" w:hAnsi="Verdana"/>
          <w:b/>
          <w:sz w:val="20"/>
          <w:szCs w:val="20"/>
        </w:rPr>
      </w:pPr>
      <w:r w:rsidRPr="00312403">
        <w:rPr>
          <w:rFonts w:ascii="Verdana" w:hAnsi="Verdana"/>
          <w:b/>
          <w:sz w:val="20"/>
          <w:szCs w:val="20"/>
        </w:rPr>
        <w:t xml:space="preserve">Re: Pension Adjustment Order between </w:t>
      </w:r>
      <w:r w:rsidRPr="00312403">
        <w:rPr>
          <w:rFonts w:ascii="Verdana" w:hAnsi="Verdana"/>
          <w:b/>
          <w:color w:val="0070C0"/>
          <w:sz w:val="20"/>
          <w:szCs w:val="20"/>
        </w:rPr>
        <w:t>XXX and XXX</w:t>
      </w:r>
      <w:r w:rsidRPr="00312403">
        <w:rPr>
          <w:rFonts w:ascii="Verdana" w:hAnsi="Verdana"/>
          <w:b/>
          <w:color w:val="FF0000"/>
          <w:sz w:val="20"/>
          <w:szCs w:val="20"/>
        </w:rPr>
        <w:t xml:space="preserve"> </w:t>
      </w:r>
      <w:r w:rsidRPr="00312403">
        <w:rPr>
          <w:rFonts w:ascii="Verdana" w:hAnsi="Verdana"/>
          <w:b/>
          <w:sz w:val="20"/>
          <w:szCs w:val="20"/>
        </w:rPr>
        <w:t>Record No:</w:t>
      </w:r>
    </w:p>
    <w:p w:rsidR="00A61025" w:rsidRPr="00312403" w:rsidRDefault="00A61025">
      <w:pPr>
        <w:pStyle w:val="BodyText"/>
        <w:rPr>
          <w:rFonts w:ascii="Verdana" w:hAnsi="Verdana"/>
          <w:b/>
          <w:sz w:val="20"/>
          <w:szCs w:val="20"/>
        </w:rPr>
      </w:pPr>
    </w:p>
    <w:p w:rsidR="00A61025" w:rsidRPr="00312403" w:rsidRDefault="00A61025">
      <w:pPr>
        <w:pStyle w:val="BodyText"/>
        <w:spacing w:before="9"/>
        <w:rPr>
          <w:rFonts w:ascii="Verdana" w:hAnsi="Verdana"/>
          <w:b/>
          <w:sz w:val="20"/>
          <w:szCs w:val="20"/>
        </w:rPr>
      </w:pPr>
    </w:p>
    <w:p w:rsidR="00A61025" w:rsidRPr="00312403" w:rsidRDefault="00344F8A">
      <w:pPr>
        <w:spacing w:before="1"/>
        <w:ind w:left="120"/>
        <w:rPr>
          <w:rFonts w:ascii="Verdana" w:hAnsi="Verdana"/>
          <w:sz w:val="20"/>
          <w:szCs w:val="20"/>
        </w:rPr>
      </w:pPr>
      <w:r w:rsidRPr="00312403">
        <w:rPr>
          <w:rFonts w:ascii="Verdana" w:hAnsi="Verdana"/>
          <w:sz w:val="20"/>
          <w:szCs w:val="20"/>
        </w:rPr>
        <w:t xml:space="preserve">Dear </w:t>
      </w:r>
      <w:r w:rsidR="0006464D" w:rsidRPr="00560050">
        <w:rPr>
          <w:rFonts w:ascii="Verdana" w:hAnsi="Verdana"/>
          <w:sz w:val="20"/>
          <w:szCs w:val="20"/>
        </w:rPr>
        <w:t xml:space="preserve"> </w:t>
      </w:r>
      <w:r w:rsidR="0006464D" w:rsidRPr="00560050">
        <w:rPr>
          <w:rFonts w:ascii="Verdana" w:hAnsi="Verdana"/>
          <w:color w:val="0070C0"/>
          <w:sz w:val="20"/>
          <w:szCs w:val="20"/>
        </w:rPr>
        <w:t>&lt;Title&gt; &lt;Surname&gt;</w:t>
      </w:r>
    </w:p>
    <w:p w:rsidR="00A61025" w:rsidRPr="00312403" w:rsidRDefault="00A61025">
      <w:pPr>
        <w:pStyle w:val="BodyText"/>
        <w:spacing w:before="4"/>
        <w:rPr>
          <w:rFonts w:ascii="Verdana" w:hAnsi="Verdana"/>
          <w:sz w:val="20"/>
          <w:szCs w:val="20"/>
        </w:rPr>
      </w:pPr>
    </w:p>
    <w:p w:rsidR="00A61025" w:rsidRPr="00312403" w:rsidRDefault="00344F8A">
      <w:pPr>
        <w:spacing w:line="276" w:lineRule="auto"/>
        <w:ind w:left="120"/>
        <w:rPr>
          <w:rFonts w:ascii="Verdana" w:hAnsi="Verdana"/>
          <w:sz w:val="20"/>
          <w:szCs w:val="20"/>
        </w:rPr>
      </w:pPr>
      <w:r w:rsidRPr="00312403">
        <w:rPr>
          <w:rFonts w:ascii="Verdana" w:hAnsi="Verdana"/>
          <w:sz w:val="20"/>
          <w:szCs w:val="20"/>
        </w:rPr>
        <w:t>Further</w:t>
      </w:r>
      <w:r w:rsidRPr="00312403">
        <w:rPr>
          <w:rFonts w:ascii="Verdana" w:hAnsi="Verdana"/>
          <w:spacing w:val="-4"/>
          <w:sz w:val="20"/>
          <w:szCs w:val="20"/>
        </w:rPr>
        <w:t xml:space="preserve"> </w:t>
      </w:r>
      <w:r w:rsidRPr="00312403">
        <w:rPr>
          <w:rFonts w:ascii="Verdana" w:hAnsi="Verdana"/>
          <w:sz w:val="20"/>
          <w:szCs w:val="20"/>
        </w:rPr>
        <w:t>to</w:t>
      </w:r>
      <w:r w:rsidRPr="00312403">
        <w:rPr>
          <w:rFonts w:ascii="Verdana" w:hAnsi="Verdana"/>
          <w:spacing w:val="-4"/>
          <w:sz w:val="20"/>
          <w:szCs w:val="20"/>
        </w:rPr>
        <w:t xml:space="preserve"> </w:t>
      </w:r>
      <w:r w:rsidRPr="00312403">
        <w:rPr>
          <w:rFonts w:ascii="Verdana" w:hAnsi="Verdana"/>
          <w:sz w:val="20"/>
          <w:szCs w:val="20"/>
        </w:rPr>
        <w:t>your</w:t>
      </w:r>
      <w:r w:rsidRPr="00312403">
        <w:rPr>
          <w:rFonts w:ascii="Verdana" w:hAnsi="Verdana"/>
          <w:spacing w:val="-3"/>
          <w:sz w:val="20"/>
          <w:szCs w:val="20"/>
        </w:rPr>
        <w:t xml:space="preserve"> </w:t>
      </w:r>
      <w:r w:rsidRPr="00312403">
        <w:rPr>
          <w:rFonts w:ascii="Verdana" w:hAnsi="Verdana"/>
          <w:sz w:val="20"/>
          <w:szCs w:val="20"/>
        </w:rPr>
        <w:t>draft</w:t>
      </w:r>
      <w:r w:rsidRPr="00312403">
        <w:rPr>
          <w:rFonts w:ascii="Verdana" w:hAnsi="Verdana"/>
          <w:spacing w:val="-3"/>
          <w:sz w:val="20"/>
          <w:szCs w:val="20"/>
        </w:rPr>
        <w:t xml:space="preserve"> </w:t>
      </w:r>
      <w:r w:rsidRPr="00312403">
        <w:rPr>
          <w:rFonts w:ascii="Verdana" w:hAnsi="Verdana"/>
          <w:sz w:val="20"/>
          <w:szCs w:val="20"/>
        </w:rPr>
        <w:t>pension</w:t>
      </w:r>
      <w:r w:rsidRPr="00312403">
        <w:rPr>
          <w:rFonts w:ascii="Verdana" w:hAnsi="Verdana"/>
          <w:spacing w:val="-3"/>
          <w:sz w:val="20"/>
          <w:szCs w:val="20"/>
        </w:rPr>
        <w:t xml:space="preserve"> </w:t>
      </w:r>
      <w:r w:rsidRPr="00312403">
        <w:rPr>
          <w:rFonts w:ascii="Verdana" w:hAnsi="Verdana"/>
          <w:sz w:val="20"/>
          <w:szCs w:val="20"/>
        </w:rPr>
        <w:t>adjustment</w:t>
      </w:r>
      <w:r w:rsidRPr="00312403">
        <w:rPr>
          <w:rFonts w:ascii="Verdana" w:hAnsi="Verdana"/>
          <w:spacing w:val="-5"/>
          <w:sz w:val="20"/>
          <w:szCs w:val="20"/>
        </w:rPr>
        <w:t xml:space="preserve"> </w:t>
      </w:r>
      <w:r w:rsidRPr="00312403">
        <w:rPr>
          <w:rFonts w:ascii="Verdana" w:hAnsi="Verdana"/>
          <w:sz w:val="20"/>
          <w:szCs w:val="20"/>
        </w:rPr>
        <w:t>order</w:t>
      </w:r>
      <w:r w:rsidRPr="00312403">
        <w:rPr>
          <w:rFonts w:ascii="Verdana" w:hAnsi="Verdana"/>
          <w:spacing w:val="-5"/>
          <w:sz w:val="20"/>
          <w:szCs w:val="20"/>
        </w:rPr>
        <w:t xml:space="preserve"> </w:t>
      </w:r>
      <w:r w:rsidRPr="00312403">
        <w:rPr>
          <w:rFonts w:ascii="Verdana" w:hAnsi="Verdana"/>
          <w:sz w:val="20"/>
          <w:szCs w:val="20"/>
        </w:rPr>
        <w:t>attached,</w:t>
      </w:r>
      <w:r w:rsidRPr="00312403">
        <w:rPr>
          <w:rFonts w:ascii="Verdana" w:hAnsi="Verdana"/>
          <w:spacing w:val="-3"/>
          <w:sz w:val="20"/>
          <w:szCs w:val="20"/>
        </w:rPr>
        <w:t xml:space="preserve"> </w:t>
      </w:r>
      <w:r w:rsidRPr="00312403">
        <w:rPr>
          <w:rFonts w:ascii="Verdana" w:hAnsi="Verdana"/>
          <w:sz w:val="20"/>
          <w:szCs w:val="20"/>
        </w:rPr>
        <w:t>I</w:t>
      </w:r>
      <w:r w:rsidRPr="00312403">
        <w:rPr>
          <w:rFonts w:ascii="Verdana" w:hAnsi="Verdana"/>
          <w:spacing w:val="-6"/>
          <w:sz w:val="20"/>
          <w:szCs w:val="20"/>
        </w:rPr>
        <w:t xml:space="preserve"> </w:t>
      </w:r>
      <w:r w:rsidRPr="00312403">
        <w:rPr>
          <w:rFonts w:ascii="Verdana" w:hAnsi="Verdana"/>
          <w:sz w:val="20"/>
          <w:szCs w:val="20"/>
        </w:rPr>
        <w:t>wish</w:t>
      </w:r>
      <w:r w:rsidRPr="00312403">
        <w:rPr>
          <w:rFonts w:ascii="Verdana" w:hAnsi="Verdana"/>
          <w:spacing w:val="-7"/>
          <w:sz w:val="20"/>
          <w:szCs w:val="20"/>
        </w:rPr>
        <w:t xml:space="preserve"> </w:t>
      </w:r>
      <w:r w:rsidRPr="00312403">
        <w:rPr>
          <w:rFonts w:ascii="Verdana" w:hAnsi="Verdana"/>
          <w:sz w:val="20"/>
          <w:szCs w:val="20"/>
        </w:rPr>
        <w:t>to</w:t>
      </w:r>
      <w:r w:rsidRPr="00312403">
        <w:rPr>
          <w:rFonts w:ascii="Verdana" w:hAnsi="Verdana"/>
          <w:spacing w:val="-4"/>
          <w:sz w:val="20"/>
          <w:szCs w:val="20"/>
        </w:rPr>
        <w:t xml:space="preserve"> </w:t>
      </w:r>
      <w:r w:rsidRPr="00312403">
        <w:rPr>
          <w:rFonts w:ascii="Verdana" w:hAnsi="Verdana"/>
          <w:sz w:val="20"/>
          <w:szCs w:val="20"/>
        </w:rPr>
        <w:t>inform</w:t>
      </w:r>
      <w:r w:rsidRPr="00312403">
        <w:rPr>
          <w:rFonts w:ascii="Verdana" w:hAnsi="Verdana"/>
          <w:spacing w:val="-7"/>
          <w:sz w:val="20"/>
          <w:szCs w:val="20"/>
        </w:rPr>
        <w:t xml:space="preserve"> </w:t>
      </w:r>
      <w:r w:rsidRPr="00312403">
        <w:rPr>
          <w:rFonts w:ascii="Verdana" w:hAnsi="Verdana"/>
          <w:sz w:val="20"/>
          <w:szCs w:val="20"/>
        </w:rPr>
        <w:t>you</w:t>
      </w:r>
      <w:r w:rsidRPr="00312403">
        <w:rPr>
          <w:rFonts w:ascii="Verdana" w:hAnsi="Verdana"/>
          <w:spacing w:val="-9"/>
          <w:sz w:val="20"/>
          <w:szCs w:val="20"/>
        </w:rPr>
        <w:t xml:space="preserve"> </w:t>
      </w:r>
      <w:r w:rsidRPr="00312403">
        <w:rPr>
          <w:rFonts w:ascii="Verdana" w:hAnsi="Verdana"/>
          <w:sz w:val="20"/>
          <w:szCs w:val="20"/>
        </w:rPr>
        <w:t>that the</w:t>
      </w:r>
      <w:r w:rsidRPr="00312403">
        <w:rPr>
          <w:rFonts w:ascii="Verdana" w:hAnsi="Verdana"/>
          <w:spacing w:val="-5"/>
          <w:sz w:val="20"/>
          <w:szCs w:val="20"/>
        </w:rPr>
        <w:t xml:space="preserve"> </w:t>
      </w:r>
      <w:r w:rsidRPr="00312403">
        <w:rPr>
          <w:rFonts w:ascii="Verdana" w:hAnsi="Verdana"/>
          <w:sz w:val="20"/>
          <w:szCs w:val="20"/>
        </w:rPr>
        <w:t>contents</w:t>
      </w:r>
      <w:r w:rsidRPr="00312403">
        <w:rPr>
          <w:rFonts w:ascii="Verdana" w:hAnsi="Verdana"/>
          <w:spacing w:val="-3"/>
          <w:sz w:val="20"/>
          <w:szCs w:val="20"/>
        </w:rPr>
        <w:t xml:space="preserve"> </w:t>
      </w:r>
      <w:r w:rsidRPr="00312403">
        <w:rPr>
          <w:rFonts w:ascii="Verdana" w:hAnsi="Verdana"/>
          <w:sz w:val="20"/>
          <w:szCs w:val="20"/>
        </w:rPr>
        <w:t>have been</w:t>
      </w:r>
      <w:r w:rsidRPr="00312403">
        <w:rPr>
          <w:rFonts w:ascii="Verdana" w:hAnsi="Verdana"/>
          <w:spacing w:val="-11"/>
          <w:sz w:val="20"/>
          <w:szCs w:val="20"/>
        </w:rPr>
        <w:t xml:space="preserve"> </w:t>
      </w:r>
      <w:r w:rsidRPr="00312403">
        <w:rPr>
          <w:rFonts w:ascii="Verdana" w:hAnsi="Verdana"/>
          <w:sz w:val="20"/>
          <w:szCs w:val="20"/>
        </w:rPr>
        <w:t>duly</w:t>
      </w:r>
      <w:r w:rsidRPr="00312403">
        <w:rPr>
          <w:rFonts w:ascii="Verdana" w:hAnsi="Verdana"/>
          <w:spacing w:val="-13"/>
          <w:sz w:val="20"/>
          <w:szCs w:val="20"/>
        </w:rPr>
        <w:t xml:space="preserve"> </w:t>
      </w:r>
      <w:r w:rsidRPr="00312403">
        <w:rPr>
          <w:rFonts w:ascii="Verdana" w:hAnsi="Verdana"/>
          <w:sz w:val="20"/>
          <w:szCs w:val="20"/>
        </w:rPr>
        <w:t>noted</w:t>
      </w:r>
      <w:r w:rsidRPr="00312403">
        <w:rPr>
          <w:rFonts w:ascii="Verdana" w:hAnsi="Verdana"/>
          <w:spacing w:val="-14"/>
          <w:sz w:val="20"/>
          <w:szCs w:val="20"/>
        </w:rPr>
        <w:t xml:space="preserve"> </w:t>
      </w:r>
      <w:r w:rsidRPr="00312403">
        <w:rPr>
          <w:rFonts w:ascii="Verdana" w:hAnsi="Verdana"/>
          <w:sz w:val="20"/>
          <w:szCs w:val="20"/>
        </w:rPr>
        <w:t>and</w:t>
      </w:r>
      <w:r w:rsidRPr="00312403">
        <w:rPr>
          <w:rFonts w:ascii="Verdana" w:hAnsi="Verdana"/>
          <w:spacing w:val="-14"/>
          <w:sz w:val="20"/>
          <w:szCs w:val="20"/>
        </w:rPr>
        <w:t xml:space="preserve"> </w:t>
      </w:r>
      <w:r w:rsidRPr="00312403">
        <w:rPr>
          <w:rFonts w:ascii="Verdana" w:hAnsi="Verdana"/>
          <w:sz w:val="20"/>
          <w:szCs w:val="20"/>
        </w:rPr>
        <w:t>would</w:t>
      </w:r>
      <w:r w:rsidRPr="00312403">
        <w:rPr>
          <w:rFonts w:ascii="Verdana" w:hAnsi="Verdana"/>
          <w:spacing w:val="-16"/>
          <w:sz w:val="20"/>
          <w:szCs w:val="20"/>
        </w:rPr>
        <w:t xml:space="preserve"> </w:t>
      </w:r>
      <w:r w:rsidRPr="00312403">
        <w:rPr>
          <w:rFonts w:ascii="Verdana" w:hAnsi="Verdana"/>
          <w:sz w:val="20"/>
          <w:szCs w:val="20"/>
        </w:rPr>
        <w:t>be</w:t>
      </w:r>
      <w:r w:rsidRPr="00312403">
        <w:rPr>
          <w:rFonts w:ascii="Verdana" w:hAnsi="Verdana"/>
          <w:spacing w:val="-12"/>
          <w:sz w:val="20"/>
          <w:szCs w:val="20"/>
        </w:rPr>
        <w:t xml:space="preserve"> </w:t>
      </w:r>
      <w:r w:rsidRPr="00312403">
        <w:rPr>
          <w:rFonts w:ascii="Verdana" w:hAnsi="Verdana"/>
          <w:sz w:val="20"/>
          <w:szCs w:val="20"/>
        </w:rPr>
        <w:t>acceptable</w:t>
      </w:r>
      <w:r w:rsidRPr="00312403">
        <w:rPr>
          <w:rFonts w:ascii="Verdana" w:hAnsi="Verdana"/>
          <w:spacing w:val="-14"/>
          <w:sz w:val="20"/>
          <w:szCs w:val="20"/>
        </w:rPr>
        <w:t xml:space="preserve"> </w:t>
      </w:r>
      <w:r w:rsidRPr="00312403">
        <w:rPr>
          <w:rFonts w:ascii="Verdana" w:hAnsi="Verdana"/>
          <w:sz w:val="20"/>
          <w:szCs w:val="20"/>
        </w:rPr>
        <w:t>to</w:t>
      </w:r>
      <w:r w:rsidRPr="00312403">
        <w:rPr>
          <w:rFonts w:ascii="Verdana" w:hAnsi="Verdana"/>
          <w:spacing w:val="-12"/>
          <w:sz w:val="20"/>
          <w:szCs w:val="20"/>
        </w:rPr>
        <w:t xml:space="preserve"> </w:t>
      </w:r>
      <w:r w:rsidRPr="00312403">
        <w:rPr>
          <w:rFonts w:ascii="Verdana" w:hAnsi="Verdana"/>
          <w:sz w:val="20"/>
          <w:szCs w:val="20"/>
        </w:rPr>
        <w:t>the</w:t>
      </w:r>
      <w:r w:rsidRPr="00312403">
        <w:rPr>
          <w:rFonts w:ascii="Verdana" w:hAnsi="Verdana"/>
          <w:spacing w:val="-13"/>
          <w:sz w:val="20"/>
          <w:szCs w:val="20"/>
        </w:rPr>
        <w:t xml:space="preserve"> </w:t>
      </w:r>
      <w:r w:rsidRPr="00312403">
        <w:rPr>
          <w:rFonts w:ascii="Verdana" w:hAnsi="Verdana"/>
          <w:sz w:val="20"/>
          <w:szCs w:val="20"/>
        </w:rPr>
        <w:t>Trustees</w:t>
      </w:r>
      <w:r w:rsidRPr="00312403">
        <w:rPr>
          <w:rFonts w:ascii="Verdana" w:hAnsi="Verdana"/>
          <w:spacing w:val="-12"/>
          <w:sz w:val="20"/>
          <w:szCs w:val="20"/>
        </w:rPr>
        <w:t xml:space="preserve"> </w:t>
      </w:r>
      <w:r w:rsidRPr="00312403">
        <w:rPr>
          <w:rFonts w:ascii="Verdana" w:hAnsi="Verdana"/>
          <w:sz w:val="20"/>
          <w:szCs w:val="20"/>
        </w:rPr>
        <w:t>of</w:t>
      </w:r>
      <w:r w:rsidRPr="00312403">
        <w:rPr>
          <w:rFonts w:ascii="Verdana" w:hAnsi="Verdana"/>
          <w:spacing w:val="-15"/>
          <w:sz w:val="20"/>
          <w:szCs w:val="20"/>
        </w:rPr>
        <w:t xml:space="preserve"> </w:t>
      </w:r>
      <w:r w:rsidRPr="00312403">
        <w:rPr>
          <w:rFonts w:ascii="Verdana" w:hAnsi="Verdana"/>
          <w:sz w:val="20"/>
          <w:szCs w:val="20"/>
        </w:rPr>
        <w:t>the</w:t>
      </w:r>
      <w:r w:rsidRPr="00312403">
        <w:rPr>
          <w:rFonts w:ascii="Verdana" w:hAnsi="Verdana"/>
          <w:spacing w:val="-13"/>
          <w:sz w:val="20"/>
          <w:szCs w:val="20"/>
        </w:rPr>
        <w:t xml:space="preserve"> </w:t>
      </w:r>
      <w:r w:rsidRPr="00312403">
        <w:rPr>
          <w:rFonts w:ascii="Verdana" w:hAnsi="Verdana"/>
          <w:sz w:val="20"/>
          <w:szCs w:val="20"/>
        </w:rPr>
        <w:t>Single</w:t>
      </w:r>
      <w:r w:rsidRPr="00312403">
        <w:rPr>
          <w:rFonts w:ascii="Verdana" w:hAnsi="Verdana"/>
          <w:spacing w:val="-15"/>
          <w:sz w:val="20"/>
          <w:szCs w:val="20"/>
        </w:rPr>
        <w:t xml:space="preserve"> </w:t>
      </w:r>
      <w:r w:rsidRPr="00312403">
        <w:rPr>
          <w:rFonts w:ascii="Verdana" w:hAnsi="Verdana"/>
          <w:sz w:val="20"/>
          <w:szCs w:val="20"/>
        </w:rPr>
        <w:t>Public</w:t>
      </w:r>
      <w:r w:rsidRPr="00312403">
        <w:rPr>
          <w:rFonts w:ascii="Verdana" w:hAnsi="Verdana"/>
          <w:spacing w:val="-13"/>
          <w:sz w:val="20"/>
          <w:szCs w:val="20"/>
        </w:rPr>
        <w:t xml:space="preserve"> </w:t>
      </w:r>
      <w:r w:rsidRPr="00312403">
        <w:rPr>
          <w:rFonts w:ascii="Verdana" w:hAnsi="Verdana"/>
          <w:sz w:val="20"/>
          <w:szCs w:val="20"/>
        </w:rPr>
        <w:t>Service</w:t>
      </w:r>
      <w:r w:rsidRPr="00312403">
        <w:rPr>
          <w:rFonts w:ascii="Verdana" w:hAnsi="Verdana"/>
          <w:spacing w:val="-12"/>
          <w:sz w:val="20"/>
          <w:szCs w:val="20"/>
        </w:rPr>
        <w:t xml:space="preserve"> </w:t>
      </w:r>
      <w:r w:rsidRPr="00312403">
        <w:rPr>
          <w:rFonts w:ascii="Verdana" w:hAnsi="Verdana"/>
          <w:sz w:val="20"/>
          <w:szCs w:val="20"/>
        </w:rPr>
        <w:t>Pension</w:t>
      </w:r>
      <w:r w:rsidRPr="00312403">
        <w:rPr>
          <w:rFonts w:ascii="Verdana" w:hAnsi="Verdana"/>
          <w:spacing w:val="-10"/>
          <w:sz w:val="20"/>
          <w:szCs w:val="20"/>
        </w:rPr>
        <w:t xml:space="preserve"> </w:t>
      </w:r>
      <w:r w:rsidRPr="00312403">
        <w:rPr>
          <w:rFonts w:ascii="Verdana" w:hAnsi="Verdana"/>
          <w:sz w:val="20"/>
          <w:szCs w:val="20"/>
        </w:rPr>
        <w:t>Scheme.</w:t>
      </w:r>
    </w:p>
    <w:p w:rsidR="00A61025" w:rsidRPr="00312403" w:rsidRDefault="00A61025">
      <w:pPr>
        <w:pStyle w:val="BodyText"/>
        <w:rPr>
          <w:rFonts w:ascii="Verdana" w:hAnsi="Verdana"/>
          <w:sz w:val="20"/>
          <w:szCs w:val="20"/>
        </w:rPr>
      </w:pPr>
    </w:p>
    <w:p w:rsidR="00A61025" w:rsidRPr="00312403" w:rsidRDefault="00344F8A">
      <w:pPr>
        <w:spacing w:line="276" w:lineRule="auto"/>
        <w:ind w:left="120" w:right="249"/>
        <w:rPr>
          <w:rFonts w:ascii="Verdana" w:hAnsi="Verdana"/>
          <w:sz w:val="20"/>
          <w:szCs w:val="20"/>
        </w:rPr>
      </w:pPr>
      <w:r w:rsidRPr="00312403">
        <w:rPr>
          <w:rFonts w:ascii="Verdana" w:hAnsi="Verdana"/>
          <w:sz w:val="20"/>
          <w:szCs w:val="20"/>
        </w:rPr>
        <w:t>You should note that, as provided for in the Family Law Acts, Trustees can only act on valid Pension Adjustment Orders served on them by the court.</w:t>
      </w:r>
    </w:p>
    <w:p w:rsidR="00A61025" w:rsidRPr="00312403" w:rsidRDefault="00A61025">
      <w:pPr>
        <w:pStyle w:val="BodyText"/>
        <w:spacing w:before="2"/>
        <w:rPr>
          <w:rFonts w:ascii="Verdana" w:hAnsi="Verdana"/>
          <w:sz w:val="20"/>
          <w:szCs w:val="20"/>
        </w:rPr>
      </w:pPr>
    </w:p>
    <w:p w:rsidR="0006464D" w:rsidRDefault="00344F8A" w:rsidP="0006464D">
      <w:pPr>
        <w:ind w:left="120"/>
        <w:rPr>
          <w:rFonts w:ascii="Verdana" w:hAnsi="Verdana"/>
          <w:sz w:val="20"/>
          <w:szCs w:val="20"/>
        </w:rPr>
      </w:pPr>
      <w:r w:rsidRPr="00312403">
        <w:rPr>
          <w:rFonts w:ascii="Verdana" w:hAnsi="Verdana"/>
          <w:sz w:val="20"/>
          <w:szCs w:val="20"/>
        </w:rPr>
        <w:t>I trust this is in order.</w:t>
      </w:r>
    </w:p>
    <w:p w:rsidR="0006464D" w:rsidRDefault="0006464D" w:rsidP="0006464D">
      <w:pPr>
        <w:ind w:left="120"/>
        <w:rPr>
          <w:rFonts w:ascii="Verdana" w:hAnsi="Verdana"/>
          <w:sz w:val="20"/>
          <w:szCs w:val="20"/>
        </w:rPr>
      </w:pPr>
    </w:p>
    <w:p w:rsidR="0006464D" w:rsidRPr="00560050" w:rsidRDefault="0006464D" w:rsidP="0006464D">
      <w:pPr>
        <w:spacing w:line="271" w:lineRule="auto"/>
        <w:ind w:left="120" w:hanging="3"/>
        <w:rPr>
          <w:rFonts w:ascii="Verdana" w:hAnsi="Verdana"/>
          <w:sz w:val="20"/>
          <w:szCs w:val="20"/>
        </w:rPr>
      </w:pPr>
      <w:r w:rsidRPr="00560050">
        <w:rPr>
          <w:rFonts w:ascii="Verdana" w:hAnsi="Verdana"/>
          <w:sz w:val="20"/>
          <w:szCs w:val="20"/>
        </w:rPr>
        <w:t>If you have any queries following review of this correspondence, please feel free to contact me</w:t>
      </w:r>
      <w:r>
        <w:rPr>
          <w:rFonts w:ascii="Verdana" w:hAnsi="Verdana"/>
          <w:sz w:val="20"/>
          <w:szCs w:val="20"/>
        </w:rPr>
        <w:t xml:space="preserve"> (details below) </w:t>
      </w:r>
      <w:r w:rsidRPr="00312403">
        <w:rPr>
          <w:rFonts w:ascii="Verdana" w:hAnsi="Verdana"/>
          <w:sz w:val="20"/>
          <w:szCs w:val="20"/>
        </w:rPr>
        <w:t>making</w:t>
      </w:r>
      <w:r w:rsidRPr="00312403">
        <w:rPr>
          <w:rFonts w:ascii="Verdana" w:hAnsi="Verdana"/>
          <w:spacing w:val="-11"/>
          <w:sz w:val="20"/>
          <w:szCs w:val="20"/>
        </w:rPr>
        <w:t xml:space="preserve"> </w:t>
      </w:r>
      <w:r w:rsidRPr="00312403">
        <w:rPr>
          <w:rFonts w:ascii="Verdana" w:hAnsi="Verdana"/>
          <w:sz w:val="20"/>
          <w:szCs w:val="20"/>
        </w:rPr>
        <w:t>sure</w:t>
      </w:r>
      <w:r w:rsidRPr="00312403">
        <w:rPr>
          <w:rFonts w:ascii="Verdana" w:hAnsi="Verdana"/>
          <w:spacing w:val="-12"/>
          <w:sz w:val="20"/>
          <w:szCs w:val="20"/>
        </w:rPr>
        <w:t xml:space="preserve"> </w:t>
      </w:r>
      <w:r w:rsidRPr="00312403">
        <w:rPr>
          <w:rFonts w:ascii="Verdana" w:hAnsi="Verdana"/>
          <w:sz w:val="20"/>
          <w:szCs w:val="20"/>
        </w:rPr>
        <w:t>to</w:t>
      </w:r>
      <w:r w:rsidRPr="00312403">
        <w:rPr>
          <w:rFonts w:ascii="Verdana" w:hAnsi="Verdana"/>
          <w:spacing w:val="-9"/>
          <w:sz w:val="20"/>
          <w:szCs w:val="20"/>
        </w:rPr>
        <w:t xml:space="preserve"> </w:t>
      </w:r>
      <w:r w:rsidRPr="00312403">
        <w:rPr>
          <w:rFonts w:ascii="Verdana" w:hAnsi="Verdana"/>
          <w:sz w:val="20"/>
          <w:szCs w:val="20"/>
        </w:rPr>
        <w:t>quote</w:t>
      </w:r>
      <w:r w:rsidRPr="00312403">
        <w:rPr>
          <w:rFonts w:ascii="Verdana" w:hAnsi="Verdana"/>
          <w:spacing w:val="-7"/>
          <w:sz w:val="20"/>
          <w:szCs w:val="20"/>
        </w:rPr>
        <w:t xml:space="preserve"> </w:t>
      </w:r>
      <w:r w:rsidRPr="00312403">
        <w:rPr>
          <w:rFonts w:ascii="Verdana" w:hAnsi="Verdana"/>
          <w:sz w:val="20"/>
          <w:szCs w:val="20"/>
        </w:rPr>
        <w:t>the</w:t>
      </w:r>
      <w:r w:rsidRPr="00312403">
        <w:rPr>
          <w:rFonts w:ascii="Verdana" w:hAnsi="Verdana"/>
          <w:spacing w:val="-10"/>
          <w:sz w:val="20"/>
          <w:szCs w:val="20"/>
        </w:rPr>
        <w:t xml:space="preserve"> </w:t>
      </w:r>
      <w:r w:rsidRPr="00312403">
        <w:rPr>
          <w:rFonts w:ascii="Verdana" w:hAnsi="Verdana"/>
          <w:sz w:val="20"/>
          <w:szCs w:val="20"/>
        </w:rPr>
        <w:t>case</w:t>
      </w:r>
      <w:r w:rsidRPr="00312403">
        <w:rPr>
          <w:rFonts w:ascii="Verdana" w:hAnsi="Verdana"/>
          <w:spacing w:val="-9"/>
          <w:sz w:val="20"/>
          <w:szCs w:val="20"/>
        </w:rPr>
        <w:t xml:space="preserve"> </w:t>
      </w:r>
      <w:r w:rsidRPr="00312403">
        <w:rPr>
          <w:rFonts w:ascii="Verdana" w:hAnsi="Verdana"/>
          <w:sz w:val="20"/>
          <w:szCs w:val="20"/>
        </w:rPr>
        <w:t>number</w:t>
      </w:r>
      <w:r w:rsidRPr="00312403">
        <w:rPr>
          <w:rFonts w:ascii="Verdana" w:hAnsi="Verdana"/>
          <w:spacing w:val="-12"/>
          <w:sz w:val="20"/>
          <w:szCs w:val="20"/>
        </w:rPr>
        <w:t xml:space="preserve"> </w:t>
      </w:r>
      <w:r>
        <w:rPr>
          <w:rFonts w:ascii="Verdana" w:hAnsi="Verdana"/>
          <w:sz w:val="20"/>
          <w:szCs w:val="20"/>
        </w:rPr>
        <w:t>above:</w:t>
      </w:r>
      <w:r w:rsidRPr="00560050">
        <w:rPr>
          <w:rFonts w:ascii="Verdana" w:hAnsi="Verdana"/>
          <w:sz w:val="20"/>
          <w:szCs w:val="20"/>
        </w:rPr>
        <w:t xml:space="preserve">  </w:t>
      </w:r>
    </w:p>
    <w:p w:rsidR="0006464D" w:rsidRPr="00560050" w:rsidRDefault="0006464D" w:rsidP="0006464D">
      <w:pPr>
        <w:spacing w:line="23" w:lineRule="atLeast"/>
        <w:rPr>
          <w:rFonts w:ascii="Verdana" w:hAnsi="Verdana"/>
          <w:sz w:val="20"/>
          <w:szCs w:val="20"/>
        </w:rPr>
      </w:pPr>
    </w:p>
    <w:p w:rsidR="0006464D" w:rsidRPr="00560050" w:rsidRDefault="0006464D" w:rsidP="0006464D">
      <w:pPr>
        <w:spacing w:line="23" w:lineRule="atLeast"/>
        <w:jc w:val="center"/>
        <w:rPr>
          <w:rFonts w:ascii="Verdana" w:hAnsi="Verdana"/>
          <w:b/>
          <w:color w:val="0070C0"/>
          <w:sz w:val="20"/>
          <w:szCs w:val="20"/>
        </w:rPr>
      </w:pPr>
      <w:r w:rsidRPr="00560050">
        <w:rPr>
          <w:rFonts w:ascii="Verdana" w:hAnsi="Verdana"/>
          <w:color w:val="0070C0"/>
          <w:sz w:val="20"/>
          <w:szCs w:val="20"/>
        </w:rPr>
        <w:t>&lt;&lt;Pension Administrator’s contact details e.g. phone &amp; email &gt;&gt;</w:t>
      </w:r>
    </w:p>
    <w:p w:rsidR="0006464D" w:rsidRPr="00312403" w:rsidRDefault="0006464D">
      <w:pPr>
        <w:ind w:left="120"/>
        <w:rPr>
          <w:rFonts w:ascii="Verdana" w:hAnsi="Verdana"/>
          <w:sz w:val="20"/>
          <w:szCs w:val="20"/>
        </w:rPr>
      </w:pPr>
    </w:p>
    <w:p w:rsidR="00A61025" w:rsidRPr="00312403" w:rsidRDefault="00A61025">
      <w:pPr>
        <w:pStyle w:val="BodyText"/>
        <w:spacing w:before="8"/>
        <w:rPr>
          <w:rFonts w:ascii="Verdana" w:hAnsi="Verdana"/>
          <w:sz w:val="20"/>
          <w:szCs w:val="20"/>
        </w:rPr>
      </w:pPr>
    </w:p>
    <w:p w:rsidR="00A61025" w:rsidRPr="00312403" w:rsidRDefault="00344F8A">
      <w:pPr>
        <w:ind w:left="120"/>
        <w:rPr>
          <w:rFonts w:ascii="Verdana" w:hAnsi="Verdana"/>
          <w:sz w:val="20"/>
          <w:szCs w:val="20"/>
        </w:rPr>
      </w:pPr>
      <w:r w:rsidRPr="00312403">
        <w:rPr>
          <w:rFonts w:ascii="Verdana" w:hAnsi="Verdana"/>
          <w:sz w:val="20"/>
          <w:szCs w:val="20"/>
        </w:rPr>
        <w:t>Yours sincerely,</w:t>
      </w:r>
    </w:p>
    <w:p w:rsidR="00A61025" w:rsidRPr="00312403" w:rsidRDefault="00A61025">
      <w:pPr>
        <w:pStyle w:val="BodyText"/>
        <w:rPr>
          <w:rFonts w:ascii="Verdana" w:hAnsi="Verdana"/>
          <w:sz w:val="20"/>
          <w:szCs w:val="20"/>
        </w:rPr>
      </w:pPr>
    </w:p>
    <w:p w:rsidR="00A61025" w:rsidRPr="00312403" w:rsidRDefault="00A61025">
      <w:pPr>
        <w:pStyle w:val="BodyText"/>
        <w:rPr>
          <w:rFonts w:ascii="Verdana" w:hAnsi="Verdana"/>
          <w:sz w:val="20"/>
          <w:szCs w:val="20"/>
        </w:rPr>
      </w:pPr>
    </w:p>
    <w:p w:rsidR="00A61025" w:rsidRPr="00312403" w:rsidRDefault="00A61025">
      <w:pPr>
        <w:pStyle w:val="BodyText"/>
        <w:rPr>
          <w:rFonts w:ascii="Verdana" w:hAnsi="Verdana"/>
          <w:sz w:val="20"/>
          <w:szCs w:val="20"/>
        </w:rPr>
      </w:pPr>
    </w:p>
    <w:p w:rsidR="00A61025" w:rsidRPr="00312403" w:rsidRDefault="00A31B89">
      <w:pPr>
        <w:pStyle w:val="BodyText"/>
        <w:spacing w:before="2"/>
        <w:rPr>
          <w:rFonts w:ascii="Verdana" w:hAnsi="Verdana"/>
          <w:sz w:val="20"/>
          <w:szCs w:val="20"/>
        </w:rPr>
      </w:pPr>
      <w:r>
        <w:rPr>
          <w:rFonts w:ascii="Verdana" w:hAnsi="Verdana"/>
          <w:sz w:val="20"/>
          <w:szCs w:val="20"/>
        </w:rPr>
        <w:pict>
          <v:line id="_x0000_s1026" style="position:absolute;z-index:251657728;mso-wrap-distance-left:0;mso-wrap-distance-right:0;mso-position-horizontal-relative:page" from="1in,8.55pt" to="187.2pt,8.55pt" strokeweight=".25294mm">
            <w10:wrap type="topAndBottom" anchorx="page"/>
          </v:line>
        </w:pict>
      </w:r>
    </w:p>
    <w:p w:rsidR="0006464D" w:rsidRPr="00560050" w:rsidRDefault="0006464D" w:rsidP="0006464D">
      <w:pPr>
        <w:spacing w:line="23" w:lineRule="atLeast"/>
        <w:rPr>
          <w:rFonts w:ascii="Verdana" w:hAnsi="Verdana"/>
          <w:b/>
          <w:color w:val="0070C0"/>
          <w:sz w:val="20"/>
          <w:szCs w:val="20"/>
        </w:rPr>
      </w:pPr>
      <w:r w:rsidRPr="00560050">
        <w:rPr>
          <w:rFonts w:ascii="Verdana" w:hAnsi="Verdana"/>
          <w:b/>
          <w:color w:val="0070C0"/>
          <w:sz w:val="20"/>
          <w:szCs w:val="20"/>
        </w:rPr>
        <w:t>&lt;&lt;Pension Administrator’s Name&gt;&gt;</w:t>
      </w:r>
    </w:p>
    <w:p w:rsidR="0006464D" w:rsidRPr="00560050" w:rsidRDefault="0006464D" w:rsidP="0006464D">
      <w:pPr>
        <w:spacing w:line="23" w:lineRule="atLeast"/>
        <w:rPr>
          <w:rFonts w:ascii="Verdana" w:hAnsi="Verdana"/>
          <w:b/>
          <w:color w:val="0070C0"/>
          <w:sz w:val="20"/>
          <w:szCs w:val="20"/>
        </w:rPr>
      </w:pPr>
      <w:r w:rsidRPr="00560050">
        <w:rPr>
          <w:rFonts w:ascii="Verdana" w:hAnsi="Verdana"/>
          <w:b/>
          <w:color w:val="0070C0"/>
          <w:sz w:val="20"/>
          <w:szCs w:val="20"/>
        </w:rPr>
        <w:t>&lt;&lt;Pension Administrator’s Department</w:t>
      </w:r>
      <w:r w:rsidR="00BF0AFA" w:rsidRPr="00560050">
        <w:rPr>
          <w:rFonts w:ascii="Verdana" w:hAnsi="Verdana"/>
          <w:b/>
          <w:color w:val="0070C0"/>
          <w:sz w:val="20"/>
          <w:szCs w:val="20"/>
        </w:rPr>
        <w:t>&gt;&gt;</w:t>
      </w:r>
      <w:bookmarkStart w:id="0" w:name="_GoBack"/>
      <w:bookmarkEnd w:id="0"/>
    </w:p>
    <w:p w:rsidR="00A61025" w:rsidRPr="00312403" w:rsidRDefault="00A61025" w:rsidP="0006464D">
      <w:pPr>
        <w:spacing w:before="8" w:line="259" w:lineRule="auto"/>
        <w:ind w:left="120" w:right="8385"/>
        <w:rPr>
          <w:rFonts w:ascii="Verdana" w:hAnsi="Verdana"/>
          <w:sz w:val="20"/>
          <w:szCs w:val="20"/>
        </w:rPr>
      </w:pPr>
    </w:p>
    <w:sectPr w:rsidR="00A61025" w:rsidRPr="00312403">
      <w:pgSz w:w="11920" w:h="16850"/>
      <w:pgMar w:top="1600" w:right="1360" w:bottom="1180" w:left="1320" w:header="0"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B89" w:rsidRDefault="00A31B89">
      <w:r>
        <w:separator/>
      </w:r>
    </w:p>
  </w:endnote>
  <w:endnote w:type="continuationSeparator" w:id="0">
    <w:p w:rsidR="00A31B89" w:rsidRDefault="00A3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025" w:rsidRDefault="00A31B89">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25pt;margin-top:781.25pt;width:9.6pt;height:13.05pt;z-index:-251658752;mso-position-horizontal-relative:page;mso-position-vertical-relative:page" filled="f" stroked="f">
          <v:textbox inset="0,0,0,0">
            <w:txbxContent>
              <w:p w:rsidR="00A61025" w:rsidRDefault="00344F8A">
                <w:pPr>
                  <w:spacing w:line="245" w:lineRule="exact"/>
                  <w:ind w:left="40"/>
                </w:pPr>
                <w:r>
                  <w:fldChar w:fldCharType="begin"/>
                </w:r>
                <w:r>
                  <w:instrText xml:space="preserve"> PAGE </w:instrText>
                </w:r>
                <w:r>
                  <w:fldChar w:fldCharType="separate"/>
                </w:r>
                <w:r w:rsidR="00BF0AFA">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B89" w:rsidRDefault="00A31B89">
      <w:r>
        <w:separator/>
      </w:r>
    </w:p>
  </w:footnote>
  <w:footnote w:type="continuationSeparator" w:id="0">
    <w:p w:rsidR="00A31B89" w:rsidRDefault="00A3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61025"/>
    <w:rsid w:val="0006464D"/>
    <w:rsid w:val="00201602"/>
    <w:rsid w:val="00312403"/>
    <w:rsid w:val="00344F8A"/>
    <w:rsid w:val="009D7CB6"/>
    <w:rsid w:val="00A31B89"/>
    <w:rsid w:val="00A61025"/>
    <w:rsid w:val="00BF0AFA"/>
    <w:rsid w:val="00E343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37D6AF6-6E99-4513-8F15-3FB29441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 Scheme Project </dc:creator>
  <cp:lastModifiedBy>Single Scheme Project </cp:lastModifiedBy>
  <cp:revision>5</cp:revision>
  <dcterms:created xsi:type="dcterms:W3CDTF">2019-05-29T10:53:00Z</dcterms:created>
  <dcterms:modified xsi:type="dcterms:W3CDTF">2019-05-29T10:05:00Z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Microsoft® Word 2013</vt:lpwstr>
  </property>
  <property fmtid="{D5CDD505-2E9C-101B-9397-08002B2CF9AE}" pid="4" name="LastSaved">
    <vt:filetime>2019-05-29T00:00:00Z</vt:filetime>
  </property>
</Properties>
</file>